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643C" w14:textId="77777777" w:rsidR="00EC4A34" w:rsidRPr="009B0E69" w:rsidRDefault="00EC4A34" w:rsidP="00245CFF">
      <w:pPr>
        <w:widowControl/>
        <w:spacing w:afterLines="50" w:after="156" w:line="360" w:lineRule="auto"/>
        <w:jc w:val="center"/>
        <w:rPr>
          <w:rFonts w:ascii="宋体" w:hAnsi="宋体" w:cs="Arial"/>
          <w:b/>
          <w:sz w:val="32"/>
          <w:szCs w:val="32"/>
        </w:rPr>
      </w:pPr>
      <w:r w:rsidRPr="00DD2134">
        <w:rPr>
          <w:rFonts w:ascii="宋体" w:hAnsi="宋体" w:cs="Arial" w:hint="eastAsia"/>
          <w:b/>
          <w:sz w:val="32"/>
          <w:szCs w:val="32"/>
        </w:rPr>
        <w:t>广东省辐射安全与防护优质服务机构评选</w:t>
      </w:r>
      <w:r>
        <w:rPr>
          <w:rFonts w:ascii="宋体" w:hAnsi="宋体" w:cs="Arial" w:hint="eastAsia"/>
          <w:b/>
          <w:sz w:val="32"/>
          <w:szCs w:val="32"/>
        </w:rPr>
        <w:t>标准与</w:t>
      </w:r>
      <w:r w:rsidRPr="009B0E69">
        <w:rPr>
          <w:rFonts w:ascii="宋体" w:hAnsi="宋体" w:cs="Arial" w:hint="eastAsia"/>
          <w:b/>
          <w:sz w:val="32"/>
          <w:szCs w:val="32"/>
        </w:rPr>
        <w:t>评分表</w:t>
      </w:r>
    </w:p>
    <w:p w14:paraId="3B971B4D" w14:textId="77777777" w:rsidR="00EC4A34" w:rsidRDefault="00EC4A34" w:rsidP="00245CFF">
      <w:pPr>
        <w:widowControl/>
        <w:spacing w:afterLines="50" w:after="156" w:line="360" w:lineRule="auto"/>
        <w:rPr>
          <w:rFonts w:ascii="仿宋" w:eastAsia="仿宋" w:hAnsi="仿宋" w:cs="仿宋"/>
          <w:b/>
          <w:bCs/>
          <w:sz w:val="32"/>
          <w:szCs w:val="32"/>
        </w:rPr>
      </w:pPr>
      <w:r>
        <w:rPr>
          <w:rFonts w:ascii="仿宋" w:eastAsia="仿宋" w:hAnsi="仿宋" w:cs="仿宋" w:hint="eastAsia"/>
          <w:b/>
          <w:bCs/>
          <w:sz w:val="32"/>
          <w:szCs w:val="32"/>
        </w:rPr>
        <w:t>一、</w:t>
      </w:r>
      <w:r w:rsidRPr="0096659C">
        <w:rPr>
          <w:rFonts w:ascii="仿宋" w:eastAsia="仿宋" w:hAnsi="仿宋" w:cs="仿宋" w:hint="eastAsia"/>
          <w:b/>
          <w:bCs/>
          <w:sz w:val="32"/>
          <w:szCs w:val="32"/>
        </w:rPr>
        <w:t>辐射防护工程设计/建造</w:t>
      </w:r>
      <w:r>
        <w:rPr>
          <w:rFonts w:ascii="仿宋" w:eastAsia="仿宋" w:hAnsi="仿宋" w:cs="仿宋" w:hint="eastAsia"/>
          <w:b/>
          <w:bCs/>
          <w:sz w:val="32"/>
          <w:szCs w:val="32"/>
        </w:rPr>
        <w:t>类</w:t>
      </w:r>
    </w:p>
    <w:tbl>
      <w:tblPr>
        <w:tblStyle w:val="a8"/>
        <w:tblW w:w="5000" w:type="pct"/>
        <w:jc w:val="center"/>
        <w:tblLook w:val="04A0" w:firstRow="1" w:lastRow="0" w:firstColumn="1" w:lastColumn="0" w:noHBand="0" w:noVBand="1"/>
      </w:tblPr>
      <w:tblGrid>
        <w:gridCol w:w="1576"/>
        <w:gridCol w:w="1895"/>
        <w:gridCol w:w="8834"/>
        <w:gridCol w:w="1580"/>
        <w:gridCol w:w="888"/>
        <w:gridCol w:w="807"/>
      </w:tblGrid>
      <w:tr w:rsidR="00EC4A34" w:rsidRPr="00BB4855" w14:paraId="110E197F" w14:textId="77777777" w:rsidTr="00BA4F23">
        <w:trPr>
          <w:trHeight w:val="452"/>
          <w:tblHeader/>
          <w:jc w:val="center"/>
        </w:trPr>
        <w:tc>
          <w:tcPr>
            <w:tcW w:w="1114" w:type="pct"/>
            <w:gridSpan w:val="2"/>
            <w:vAlign w:val="center"/>
          </w:tcPr>
          <w:p w14:paraId="2EFF3A15"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评选项目（</w:t>
            </w:r>
            <w:r w:rsidRPr="00BB4855">
              <w:rPr>
                <w:rFonts w:ascii="仿宋_GB2312" w:eastAsia="仿宋_GB2312" w:hint="eastAsia"/>
                <w:b/>
                <w:bCs/>
                <w:sz w:val="24"/>
              </w:rPr>
              <w:t>100</w:t>
            </w:r>
            <w:r w:rsidRPr="00BB4855">
              <w:rPr>
                <w:rFonts w:ascii="仿宋_GB2312" w:eastAsia="仿宋_GB2312" w:hAnsi="仿宋" w:hint="eastAsia"/>
                <w:b/>
                <w:bCs/>
                <w:sz w:val="24"/>
              </w:rPr>
              <w:t>分）</w:t>
            </w:r>
          </w:p>
        </w:tc>
        <w:tc>
          <w:tcPr>
            <w:tcW w:w="2835" w:type="pct"/>
            <w:vAlign w:val="center"/>
          </w:tcPr>
          <w:p w14:paraId="1063FAB1" w14:textId="77777777" w:rsidR="00EC4A34" w:rsidRPr="00BB4855" w:rsidRDefault="00EC4A34" w:rsidP="00C86A52">
            <w:pPr>
              <w:jc w:val="center"/>
              <w:rPr>
                <w:rFonts w:ascii="仿宋_GB2312" w:eastAsia="仿宋_GB2312"/>
                <w:b/>
                <w:bCs/>
                <w:sz w:val="24"/>
              </w:rPr>
            </w:pPr>
            <w:r w:rsidRPr="00BB4855">
              <w:rPr>
                <w:rFonts w:ascii="仿宋_GB2312" w:eastAsia="仿宋_GB2312" w:hAnsi="仿宋" w:hint="eastAsia"/>
                <w:b/>
                <w:bCs/>
                <w:sz w:val="24"/>
              </w:rPr>
              <w:t>评分细则</w:t>
            </w:r>
          </w:p>
        </w:tc>
        <w:tc>
          <w:tcPr>
            <w:tcW w:w="507" w:type="pct"/>
            <w:vAlign w:val="center"/>
          </w:tcPr>
          <w:p w14:paraId="66952194" w14:textId="77777777" w:rsidR="00EC4A34" w:rsidRPr="00BB4855" w:rsidRDefault="00EC4A34" w:rsidP="00C86A52">
            <w:pPr>
              <w:jc w:val="left"/>
              <w:rPr>
                <w:rFonts w:ascii="仿宋_GB2312" w:eastAsia="仿宋_GB2312"/>
                <w:b/>
                <w:bCs/>
                <w:sz w:val="24"/>
              </w:rPr>
            </w:pPr>
            <w:r w:rsidRPr="00BB4855">
              <w:rPr>
                <w:rFonts w:ascii="仿宋_GB2312" w:eastAsia="仿宋_GB2312" w:hAnsi="仿宋" w:hint="eastAsia"/>
                <w:b/>
                <w:bCs/>
                <w:sz w:val="24"/>
              </w:rPr>
              <w:t>佐证材料</w:t>
            </w:r>
          </w:p>
        </w:tc>
        <w:tc>
          <w:tcPr>
            <w:tcW w:w="285" w:type="pct"/>
            <w:vAlign w:val="center"/>
          </w:tcPr>
          <w:p w14:paraId="02361D56"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自评得分</w:t>
            </w:r>
          </w:p>
        </w:tc>
        <w:tc>
          <w:tcPr>
            <w:tcW w:w="259" w:type="pct"/>
            <w:vAlign w:val="center"/>
          </w:tcPr>
          <w:p w14:paraId="7110154D"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评审得分</w:t>
            </w:r>
          </w:p>
        </w:tc>
      </w:tr>
      <w:tr w:rsidR="00EC4A34" w14:paraId="67AD49AF" w14:textId="77777777" w:rsidTr="00BA4F23">
        <w:trPr>
          <w:trHeight w:val="510"/>
          <w:jc w:val="center"/>
        </w:trPr>
        <w:tc>
          <w:tcPr>
            <w:tcW w:w="506" w:type="pct"/>
            <w:vMerge w:val="restart"/>
            <w:vAlign w:val="center"/>
          </w:tcPr>
          <w:p w14:paraId="64F4E48B"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1.服务能力</w:t>
            </w:r>
          </w:p>
          <w:p w14:paraId="21F0864F" w14:textId="77777777" w:rsidR="00EC4A34" w:rsidRDefault="00EC4A34" w:rsidP="00C86A52">
            <w:pPr>
              <w:jc w:val="center"/>
              <w:rPr>
                <w:rFonts w:ascii="仿宋_GB2312" w:eastAsia="仿宋_GB2312"/>
                <w:sz w:val="24"/>
              </w:rPr>
            </w:pPr>
            <w:r>
              <w:rPr>
                <w:rFonts w:ascii="仿宋_GB2312" w:eastAsia="仿宋_GB2312" w:hAnsi="仿宋" w:hint="eastAsia"/>
                <w:sz w:val="24"/>
              </w:rPr>
              <w:t>（40分）</w:t>
            </w:r>
          </w:p>
        </w:tc>
        <w:tc>
          <w:tcPr>
            <w:tcW w:w="608" w:type="pct"/>
            <w:vMerge w:val="restart"/>
            <w:vAlign w:val="center"/>
          </w:tcPr>
          <w:p w14:paraId="235D4810"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1.1相关资质</w:t>
            </w:r>
          </w:p>
          <w:p w14:paraId="4CA24C9A"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2835" w:type="pct"/>
            <w:vAlign w:val="center"/>
          </w:tcPr>
          <w:p w14:paraId="09619208" w14:textId="77777777" w:rsidR="00EC4A34" w:rsidRDefault="00EC4A34" w:rsidP="00C86A52">
            <w:pPr>
              <w:rPr>
                <w:rFonts w:ascii="仿宋_GB2312" w:eastAsia="仿宋_GB2312"/>
                <w:sz w:val="24"/>
              </w:rPr>
            </w:pPr>
            <w:r>
              <w:rPr>
                <w:rFonts w:ascii="仿宋_GB2312" w:eastAsia="仿宋_GB2312" w:hAnsi="仿宋" w:hint="eastAsia"/>
                <w:sz w:val="24"/>
              </w:rPr>
              <w:t>1.1.1施工总承包资质（</w:t>
            </w:r>
            <w:r>
              <w:rPr>
                <w:rFonts w:ascii="仿宋_GB2312" w:eastAsia="仿宋_GB2312" w:hint="eastAsia"/>
                <w:sz w:val="24"/>
              </w:rPr>
              <w:t>4</w:t>
            </w:r>
            <w:r>
              <w:rPr>
                <w:rFonts w:ascii="仿宋_GB2312" w:eastAsia="仿宋_GB2312" w:hAnsi="仿宋" w:hint="eastAsia"/>
                <w:sz w:val="24"/>
              </w:rPr>
              <w:t>分）</w:t>
            </w:r>
          </w:p>
          <w:p w14:paraId="7F2BE776"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具备施工总承包三级资质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分；具备施工总承包二级资质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分；具备施工总承包一级资质</w:t>
            </w:r>
            <w:r w:rsidR="005219E1">
              <w:rPr>
                <w:rFonts w:ascii="仿宋_GB2312" w:eastAsia="仿宋_GB2312" w:hAnsi="仿宋" w:hint="eastAsia"/>
                <w:sz w:val="24"/>
              </w:rPr>
              <w:t>得</w:t>
            </w:r>
            <w:r>
              <w:rPr>
                <w:rFonts w:ascii="仿宋_GB2312" w:eastAsia="仿宋_GB2312" w:hint="eastAsia"/>
                <w:sz w:val="24"/>
              </w:rPr>
              <w:t>3</w:t>
            </w:r>
            <w:r>
              <w:rPr>
                <w:rFonts w:ascii="仿宋_GB2312" w:eastAsia="仿宋_GB2312" w:hAnsi="仿宋" w:hint="eastAsia"/>
                <w:sz w:val="24"/>
              </w:rPr>
              <w:t>分；具备施工总承包特级资质</w:t>
            </w:r>
            <w:r w:rsidR="005219E1">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p>
        </w:tc>
        <w:tc>
          <w:tcPr>
            <w:tcW w:w="507" w:type="pct"/>
            <w:vMerge w:val="restart"/>
            <w:vAlign w:val="center"/>
          </w:tcPr>
          <w:p w14:paraId="525BA0AA" w14:textId="77777777" w:rsidR="00EC4A34" w:rsidRPr="00A77158" w:rsidRDefault="00EC4A34" w:rsidP="00C86A52">
            <w:pPr>
              <w:jc w:val="left"/>
              <w:rPr>
                <w:rFonts w:ascii="仿宋_GB2312" w:eastAsia="仿宋_GB2312" w:hAnsi="仿宋"/>
                <w:sz w:val="24"/>
              </w:rPr>
            </w:pPr>
            <w:r>
              <w:rPr>
                <w:rFonts w:ascii="仿宋_GB2312" w:eastAsia="仿宋_GB2312" w:hAnsi="仿宋" w:hint="eastAsia"/>
                <w:sz w:val="24"/>
              </w:rPr>
              <w:t>有效期内的证书复印件</w:t>
            </w:r>
          </w:p>
        </w:tc>
        <w:tc>
          <w:tcPr>
            <w:tcW w:w="285" w:type="pct"/>
            <w:vAlign w:val="center"/>
          </w:tcPr>
          <w:p w14:paraId="202F6AE8" w14:textId="77777777" w:rsidR="00EC4A34" w:rsidRDefault="00EC4A34" w:rsidP="00C86A52">
            <w:pPr>
              <w:jc w:val="center"/>
              <w:rPr>
                <w:rFonts w:ascii="仿宋_GB2312" w:eastAsia="仿宋_GB2312" w:hAnsi="仿宋"/>
                <w:sz w:val="24"/>
              </w:rPr>
            </w:pPr>
          </w:p>
        </w:tc>
        <w:tc>
          <w:tcPr>
            <w:tcW w:w="259" w:type="pct"/>
          </w:tcPr>
          <w:p w14:paraId="56251541" w14:textId="77777777" w:rsidR="00EC4A34" w:rsidRDefault="00EC4A34" w:rsidP="00C86A52">
            <w:pPr>
              <w:jc w:val="center"/>
              <w:rPr>
                <w:rFonts w:ascii="仿宋_GB2312" w:eastAsia="仿宋_GB2312" w:hAnsi="仿宋"/>
                <w:sz w:val="24"/>
              </w:rPr>
            </w:pPr>
          </w:p>
        </w:tc>
      </w:tr>
      <w:tr w:rsidR="00EC4A34" w14:paraId="21CDDDC9" w14:textId="77777777" w:rsidTr="00BA4F23">
        <w:trPr>
          <w:trHeight w:val="510"/>
          <w:jc w:val="center"/>
        </w:trPr>
        <w:tc>
          <w:tcPr>
            <w:tcW w:w="506" w:type="pct"/>
            <w:vMerge/>
            <w:vAlign w:val="center"/>
          </w:tcPr>
          <w:p w14:paraId="7DF0AE10" w14:textId="77777777" w:rsidR="00EC4A34" w:rsidRDefault="00EC4A34" w:rsidP="00C86A52">
            <w:pPr>
              <w:jc w:val="center"/>
              <w:rPr>
                <w:rFonts w:ascii="仿宋_GB2312" w:eastAsia="仿宋_GB2312"/>
                <w:sz w:val="24"/>
              </w:rPr>
            </w:pPr>
          </w:p>
        </w:tc>
        <w:tc>
          <w:tcPr>
            <w:tcW w:w="608" w:type="pct"/>
            <w:vMerge/>
            <w:vAlign w:val="center"/>
          </w:tcPr>
          <w:p w14:paraId="1552A6CF" w14:textId="77777777" w:rsidR="00EC4A34" w:rsidRDefault="00EC4A34" w:rsidP="00C86A52">
            <w:pPr>
              <w:jc w:val="center"/>
              <w:rPr>
                <w:rFonts w:ascii="仿宋_GB2312" w:eastAsia="仿宋_GB2312" w:hAnsi="仿宋"/>
                <w:sz w:val="24"/>
              </w:rPr>
            </w:pPr>
          </w:p>
        </w:tc>
        <w:tc>
          <w:tcPr>
            <w:tcW w:w="2835" w:type="pct"/>
            <w:vAlign w:val="center"/>
          </w:tcPr>
          <w:p w14:paraId="1ED60494" w14:textId="77777777" w:rsidR="00EC4A34" w:rsidRDefault="00EC4A34" w:rsidP="00C86A52">
            <w:pPr>
              <w:rPr>
                <w:rFonts w:ascii="仿宋_GB2312" w:eastAsia="仿宋_GB2312"/>
                <w:sz w:val="24"/>
              </w:rPr>
            </w:pPr>
            <w:r>
              <w:rPr>
                <w:rFonts w:ascii="仿宋_GB2312" w:eastAsia="仿宋_GB2312" w:hAnsi="仿宋" w:hint="eastAsia"/>
                <w:sz w:val="24"/>
              </w:rPr>
              <w:t>1.1.2环保工程专业承包资质（</w:t>
            </w:r>
            <w:r>
              <w:rPr>
                <w:rFonts w:ascii="仿宋_GB2312" w:eastAsia="仿宋_GB2312" w:hint="eastAsia"/>
                <w:sz w:val="24"/>
              </w:rPr>
              <w:t>4</w:t>
            </w:r>
            <w:r>
              <w:rPr>
                <w:rFonts w:ascii="仿宋_GB2312" w:eastAsia="仿宋_GB2312" w:hAnsi="仿宋" w:hint="eastAsia"/>
                <w:sz w:val="24"/>
              </w:rPr>
              <w:t>分）</w:t>
            </w:r>
          </w:p>
          <w:p w14:paraId="137A7025"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具备环保工程专业承包三级资质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分；具备环保工程专业承包二级资质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分；具备环保工程专业承包一级资质</w:t>
            </w:r>
            <w:r w:rsidR="005219E1">
              <w:rPr>
                <w:rFonts w:ascii="仿宋_GB2312" w:eastAsia="仿宋_GB2312" w:hAnsi="仿宋" w:hint="eastAsia"/>
                <w:sz w:val="24"/>
              </w:rPr>
              <w:t>得</w:t>
            </w:r>
            <w:r>
              <w:rPr>
                <w:rFonts w:ascii="仿宋_GB2312" w:eastAsia="仿宋_GB2312" w:hAnsi="仿宋" w:hint="eastAsia"/>
                <w:sz w:val="24"/>
              </w:rPr>
              <w:t>4分。</w:t>
            </w:r>
          </w:p>
        </w:tc>
        <w:tc>
          <w:tcPr>
            <w:tcW w:w="507" w:type="pct"/>
            <w:vMerge/>
            <w:vAlign w:val="center"/>
          </w:tcPr>
          <w:p w14:paraId="5B2CEEC4" w14:textId="77777777" w:rsidR="00EC4A34" w:rsidRDefault="00EC4A34" w:rsidP="00C86A52">
            <w:pPr>
              <w:jc w:val="left"/>
              <w:rPr>
                <w:rFonts w:ascii="仿宋_GB2312" w:eastAsia="仿宋_GB2312"/>
                <w:sz w:val="24"/>
              </w:rPr>
            </w:pPr>
          </w:p>
        </w:tc>
        <w:tc>
          <w:tcPr>
            <w:tcW w:w="285" w:type="pct"/>
            <w:vAlign w:val="center"/>
          </w:tcPr>
          <w:p w14:paraId="65D0BF4D" w14:textId="77777777" w:rsidR="00EC4A34" w:rsidRDefault="00EC4A34" w:rsidP="00C86A52">
            <w:pPr>
              <w:rPr>
                <w:rFonts w:ascii="仿宋_GB2312" w:eastAsia="仿宋_GB2312"/>
                <w:sz w:val="24"/>
              </w:rPr>
            </w:pPr>
          </w:p>
        </w:tc>
        <w:tc>
          <w:tcPr>
            <w:tcW w:w="259" w:type="pct"/>
          </w:tcPr>
          <w:p w14:paraId="1447CE9B" w14:textId="77777777" w:rsidR="00EC4A34" w:rsidRDefault="00EC4A34" w:rsidP="00C86A52">
            <w:pPr>
              <w:rPr>
                <w:rFonts w:ascii="仿宋_GB2312" w:eastAsia="仿宋_GB2312"/>
                <w:sz w:val="24"/>
              </w:rPr>
            </w:pPr>
          </w:p>
        </w:tc>
      </w:tr>
      <w:tr w:rsidR="00EC4A34" w14:paraId="79E20D1D" w14:textId="77777777" w:rsidTr="00BA4F23">
        <w:trPr>
          <w:trHeight w:val="510"/>
          <w:jc w:val="center"/>
        </w:trPr>
        <w:tc>
          <w:tcPr>
            <w:tcW w:w="506" w:type="pct"/>
            <w:vMerge/>
            <w:vAlign w:val="center"/>
          </w:tcPr>
          <w:p w14:paraId="71C23AD0" w14:textId="77777777" w:rsidR="00EC4A34" w:rsidRDefault="00EC4A34" w:rsidP="00C86A52">
            <w:pPr>
              <w:jc w:val="center"/>
              <w:rPr>
                <w:rFonts w:ascii="仿宋_GB2312" w:eastAsia="仿宋_GB2312"/>
                <w:sz w:val="24"/>
              </w:rPr>
            </w:pPr>
          </w:p>
        </w:tc>
        <w:tc>
          <w:tcPr>
            <w:tcW w:w="608" w:type="pct"/>
            <w:vMerge/>
            <w:vAlign w:val="center"/>
          </w:tcPr>
          <w:p w14:paraId="435732C0" w14:textId="77777777" w:rsidR="00EC4A34" w:rsidRDefault="00EC4A34" w:rsidP="00C86A52">
            <w:pPr>
              <w:jc w:val="center"/>
              <w:rPr>
                <w:rFonts w:ascii="仿宋_GB2312" w:eastAsia="仿宋_GB2312" w:hAnsi="仿宋"/>
                <w:sz w:val="24"/>
              </w:rPr>
            </w:pPr>
          </w:p>
        </w:tc>
        <w:tc>
          <w:tcPr>
            <w:tcW w:w="2835" w:type="pct"/>
            <w:vAlign w:val="center"/>
          </w:tcPr>
          <w:p w14:paraId="0342CCE4" w14:textId="77777777" w:rsidR="00EC4A34" w:rsidRDefault="00EC4A34" w:rsidP="00C86A52">
            <w:pPr>
              <w:rPr>
                <w:rFonts w:ascii="仿宋_GB2312" w:eastAsia="仿宋_GB2312"/>
                <w:sz w:val="24"/>
              </w:rPr>
            </w:pPr>
            <w:r>
              <w:rPr>
                <w:rFonts w:ascii="仿宋_GB2312" w:eastAsia="仿宋_GB2312" w:hAnsi="仿宋" w:hint="eastAsia"/>
                <w:sz w:val="24"/>
              </w:rPr>
              <w:t>1.1.3建筑装修装饰工程专业承包资质（</w:t>
            </w:r>
            <w:r>
              <w:rPr>
                <w:rFonts w:ascii="仿宋_GB2312" w:eastAsia="仿宋_GB2312" w:hint="eastAsia"/>
                <w:sz w:val="24"/>
              </w:rPr>
              <w:t>3</w:t>
            </w:r>
            <w:r>
              <w:rPr>
                <w:rFonts w:ascii="仿宋_GB2312" w:eastAsia="仿宋_GB2312" w:hAnsi="仿宋" w:hint="eastAsia"/>
                <w:sz w:val="24"/>
              </w:rPr>
              <w:t>分）</w:t>
            </w:r>
          </w:p>
          <w:p w14:paraId="34BAF1D7"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具备装修装饰工程专业承包二级资质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分；具备装修装饰工程专业承包一级资质</w:t>
            </w:r>
            <w:r w:rsidR="005219E1">
              <w:rPr>
                <w:rFonts w:ascii="仿宋_GB2312" w:eastAsia="仿宋_GB2312" w:hAnsi="仿宋" w:hint="eastAsia"/>
                <w:sz w:val="24"/>
              </w:rPr>
              <w:t>得</w:t>
            </w:r>
            <w:r>
              <w:rPr>
                <w:rFonts w:ascii="仿宋_GB2312" w:eastAsia="仿宋_GB2312" w:hAnsi="仿宋" w:hint="eastAsia"/>
                <w:sz w:val="24"/>
              </w:rPr>
              <w:t>3分。</w:t>
            </w:r>
          </w:p>
        </w:tc>
        <w:tc>
          <w:tcPr>
            <w:tcW w:w="507" w:type="pct"/>
            <w:vMerge/>
            <w:vAlign w:val="center"/>
          </w:tcPr>
          <w:p w14:paraId="02DC82A1" w14:textId="77777777" w:rsidR="00EC4A34" w:rsidRDefault="00EC4A34" w:rsidP="00C86A52">
            <w:pPr>
              <w:jc w:val="left"/>
              <w:rPr>
                <w:rFonts w:ascii="仿宋_GB2312" w:eastAsia="仿宋_GB2312"/>
                <w:sz w:val="24"/>
              </w:rPr>
            </w:pPr>
          </w:p>
        </w:tc>
        <w:tc>
          <w:tcPr>
            <w:tcW w:w="285" w:type="pct"/>
            <w:vAlign w:val="center"/>
          </w:tcPr>
          <w:p w14:paraId="608C0379" w14:textId="77777777" w:rsidR="00EC4A34" w:rsidRDefault="00EC4A34" w:rsidP="00C86A52">
            <w:pPr>
              <w:rPr>
                <w:rFonts w:ascii="仿宋_GB2312" w:eastAsia="仿宋_GB2312"/>
                <w:sz w:val="24"/>
              </w:rPr>
            </w:pPr>
          </w:p>
        </w:tc>
        <w:tc>
          <w:tcPr>
            <w:tcW w:w="259" w:type="pct"/>
          </w:tcPr>
          <w:p w14:paraId="766E2082" w14:textId="77777777" w:rsidR="00EC4A34" w:rsidRDefault="00EC4A34" w:rsidP="00C86A52">
            <w:pPr>
              <w:rPr>
                <w:rFonts w:ascii="仿宋_GB2312" w:eastAsia="仿宋_GB2312"/>
                <w:sz w:val="24"/>
              </w:rPr>
            </w:pPr>
          </w:p>
        </w:tc>
      </w:tr>
      <w:tr w:rsidR="00EC4A34" w14:paraId="4DCC6447" w14:textId="77777777" w:rsidTr="00BA4F23">
        <w:trPr>
          <w:trHeight w:val="510"/>
          <w:jc w:val="center"/>
        </w:trPr>
        <w:tc>
          <w:tcPr>
            <w:tcW w:w="506" w:type="pct"/>
            <w:vMerge/>
            <w:vAlign w:val="center"/>
          </w:tcPr>
          <w:p w14:paraId="701E1555" w14:textId="77777777" w:rsidR="00EC4A34" w:rsidRDefault="00EC4A34" w:rsidP="00C86A52">
            <w:pPr>
              <w:jc w:val="center"/>
              <w:rPr>
                <w:rFonts w:ascii="仿宋_GB2312" w:eastAsia="仿宋_GB2312"/>
                <w:sz w:val="24"/>
              </w:rPr>
            </w:pPr>
          </w:p>
        </w:tc>
        <w:tc>
          <w:tcPr>
            <w:tcW w:w="608" w:type="pct"/>
            <w:vMerge/>
            <w:vAlign w:val="center"/>
          </w:tcPr>
          <w:p w14:paraId="4D254B33" w14:textId="77777777" w:rsidR="00EC4A34" w:rsidRDefault="00EC4A34" w:rsidP="00C86A52">
            <w:pPr>
              <w:jc w:val="center"/>
              <w:rPr>
                <w:rFonts w:ascii="仿宋_GB2312" w:eastAsia="仿宋_GB2312" w:hAnsi="仿宋"/>
                <w:sz w:val="24"/>
              </w:rPr>
            </w:pPr>
          </w:p>
        </w:tc>
        <w:tc>
          <w:tcPr>
            <w:tcW w:w="2835" w:type="pct"/>
            <w:vAlign w:val="center"/>
          </w:tcPr>
          <w:p w14:paraId="2AC2BDF8" w14:textId="77777777" w:rsidR="00EC4A34" w:rsidRDefault="00EC4A34" w:rsidP="00C86A52">
            <w:pPr>
              <w:rPr>
                <w:rFonts w:ascii="仿宋_GB2312" w:eastAsia="仿宋_GB2312"/>
                <w:sz w:val="24"/>
              </w:rPr>
            </w:pPr>
            <w:r>
              <w:rPr>
                <w:rFonts w:ascii="仿宋_GB2312" w:eastAsia="仿宋_GB2312" w:hAnsi="仿宋" w:hint="eastAsia"/>
                <w:sz w:val="24"/>
              </w:rPr>
              <w:t>1.1.4建筑机电安装工程专业承包资质（</w:t>
            </w:r>
            <w:r>
              <w:rPr>
                <w:rFonts w:ascii="仿宋_GB2312" w:eastAsia="仿宋_GB2312" w:hint="eastAsia"/>
                <w:sz w:val="24"/>
              </w:rPr>
              <w:t>4</w:t>
            </w:r>
            <w:r>
              <w:rPr>
                <w:rFonts w:ascii="仿宋_GB2312" w:eastAsia="仿宋_GB2312" w:hAnsi="仿宋" w:hint="eastAsia"/>
                <w:sz w:val="24"/>
              </w:rPr>
              <w:t>分）</w:t>
            </w:r>
          </w:p>
          <w:p w14:paraId="0BFE8FCA"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具备建筑机电安装工程专业承包三级资质</w:t>
            </w:r>
            <w:r w:rsidR="005219E1">
              <w:rPr>
                <w:rFonts w:ascii="仿宋_GB2312" w:eastAsia="仿宋_GB2312" w:hAnsi="仿宋" w:hint="eastAsia"/>
                <w:sz w:val="24"/>
              </w:rPr>
              <w:t>得</w:t>
            </w:r>
            <w:r>
              <w:rPr>
                <w:rFonts w:ascii="仿宋_GB2312" w:eastAsia="仿宋_GB2312" w:hint="eastAsia"/>
                <w:sz w:val="24"/>
              </w:rPr>
              <w:t>1</w:t>
            </w:r>
            <w:r>
              <w:rPr>
                <w:rFonts w:ascii="仿宋_GB2312" w:eastAsia="仿宋_GB2312" w:hAnsi="仿宋" w:hint="eastAsia"/>
                <w:sz w:val="24"/>
              </w:rPr>
              <w:t>分；具备建筑机电安装工程专业承包二级资质</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分；具备建筑机电安装工程专业承包一级资质</w:t>
            </w:r>
            <w:r w:rsidR="005219E1">
              <w:rPr>
                <w:rFonts w:ascii="仿宋_GB2312" w:eastAsia="仿宋_GB2312" w:hAnsi="仿宋" w:hint="eastAsia"/>
                <w:sz w:val="24"/>
              </w:rPr>
              <w:t>得</w:t>
            </w:r>
            <w:r>
              <w:rPr>
                <w:rFonts w:ascii="仿宋_GB2312" w:eastAsia="仿宋_GB2312" w:hAnsi="仿宋" w:hint="eastAsia"/>
                <w:sz w:val="24"/>
              </w:rPr>
              <w:t>4分。</w:t>
            </w:r>
          </w:p>
        </w:tc>
        <w:tc>
          <w:tcPr>
            <w:tcW w:w="507" w:type="pct"/>
            <w:vMerge/>
            <w:vAlign w:val="center"/>
          </w:tcPr>
          <w:p w14:paraId="3FDEF0CE" w14:textId="77777777" w:rsidR="00EC4A34" w:rsidRDefault="00EC4A34" w:rsidP="00C86A52">
            <w:pPr>
              <w:jc w:val="left"/>
              <w:rPr>
                <w:rFonts w:ascii="仿宋_GB2312" w:eastAsia="仿宋_GB2312"/>
                <w:sz w:val="24"/>
              </w:rPr>
            </w:pPr>
          </w:p>
        </w:tc>
        <w:tc>
          <w:tcPr>
            <w:tcW w:w="285" w:type="pct"/>
            <w:vAlign w:val="center"/>
          </w:tcPr>
          <w:p w14:paraId="66C8E00E" w14:textId="77777777" w:rsidR="00EC4A34" w:rsidRDefault="00EC4A34" w:rsidP="00C86A52">
            <w:pPr>
              <w:rPr>
                <w:rFonts w:ascii="仿宋_GB2312" w:eastAsia="仿宋_GB2312"/>
                <w:sz w:val="24"/>
              </w:rPr>
            </w:pPr>
          </w:p>
        </w:tc>
        <w:tc>
          <w:tcPr>
            <w:tcW w:w="259" w:type="pct"/>
          </w:tcPr>
          <w:p w14:paraId="43487564" w14:textId="77777777" w:rsidR="00EC4A34" w:rsidRDefault="00EC4A34" w:rsidP="00C86A52">
            <w:pPr>
              <w:rPr>
                <w:rFonts w:ascii="仿宋_GB2312" w:eastAsia="仿宋_GB2312"/>
                <w:sz w:val="24"/>
              </w:rPr>
            </w:pPr>
          </w:p>
        </w:tc>
      </w:tr>
      <w:tr w:rsidR="00EC4A34" w14:paraId="6F8DF529" w14:textId="77777777" w:rsidTr="00BA4F23">
        <w:trPr>
          <w:trHeight w:val="510"/>
          <w:jc w:val="center"/>
        </w:trPr>
        <w:tc>
          <w:tcPr>
            <w:tcW w:w="506" w:type="pct"/>
            <w:vMerge/>
            <w:vAlign w:val="center"/>
          </w:tcPr>
          <w:p w14:paraId="352FE7A9" w14:textId="77777777" w:rsidR="00EC4A34" w:rsidRDefault="00EC4A34" w:rsidP="00C86A52">
            <w:pPr>
              <w:jc w:val="center"/>
              <w:rPr>
                <w:rFonts w:ascii="仿宋_GB2312" w:eastAsia="仿宋_GB2312"/>
                <w:sz w:val="24"/>
              </w:rPr>
            </w:pPr>
          </w:p>
        </w:tc>
        <w:tc>
          <w:tcPr>
            <w:tcW w:w="608" w:type="pct"/>
            <w:vMerge w:val="restart"/>
            <w:vAlign w:val="center"/>
          </w:tcPr>
          <w:p w14:paraId="09D71F81"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1.2相关认证（10分）</w:t>
            </w:r>
          </w:p>
        </w:tc>
        <w:tc>
          <w:tcPr>
            <w:tcW w:w="2835" w:type="pct"/>
            <w:vAlign w:val="center"/>
          </w:tcPr>
          <w:p w14:paraId="1CE05AED" w14:textId="77777777" w:rsidR="00EC4A34" w:rsidRDefault="00EC4A34" w:rsidP="00C86A52">
            <w:pPr>
              <w:rPr>
                <w:rFonts w:ascii="仿宋_GB2312" w:eastAsia="仿宋_GB2312"/>
                <w:sz w:val="24"/>
              </w:rPr>
            </w:pPr>
            <w:r>
              <w:rPr>
                <w:rFonts w:ascii="仿宋_GB2312" w:eastAsia="仿宋_GB2312" w:hAnsi="仿宋" w:hint="eastAsia"/>
                <w:sz w:val="24"/>
              </w:rPr>
              <w:t>1.2.1体系认证（</w:t>
            </w:r>
            <w:r>
              <w:rPr>
                <w:rFonts w:ascii="仿宋_GB2312" w:eastAsia="仿宋_GB2312" w:hint="eastAsia"/>
                <w:sz w:val="24"/>
              </w:rPr>
              <w:t>6</w:t>
            </w:r>
            <w:r>
              <w:rPr>
                <w:rFonts w:ascii="仿宋_GB2312" w:eastAsia="仿宋_GB2312" w:hAnsi="仿宋" w:hint="eastAsia"/>
                <w:sz w:val="24"/>
              </w:rPr>
              <w:t>分）</w:t>
            </w:r>
          </w:p>
          <w:p w14:paraId="660CFF60"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w:t>
            </w:r>
            <w:r>
              <w:rPr>
                <w:rFonts w:ascii="仿宋_GB2312" w:eastAsia="仿宋_GB2312"/>
                <w:sz w:val="24"/>
              </w:rPr>
              <w:t xml:space="preserve"> </w:t>
            </w:r>
          </w:p>
        </w:tc>
        <w:tc>
          <w:tcPr>
            <w:tcW w:w="507" w:type="pct"/>
            <w:vAlign w:val="center"/>
          </w:tcPr>
          <w:p w14:paraId="1BADF871" w14:textId="77777777" w:rsidR="00EC4A34" w:rsidRDefault="00882EDF" w:rsidP="00C86A52">
            <w:pPr>
              <w:jc w:val="left"/>
              <w:rPr>
                <w:rFonts w:ascii="仿宋_GB2312" w:eastAsia="仿宋_GB2312"/>
                <w:sz w:val="24"/>
              </w:rPr>
            </w:pPr>
            <w:r>
              <w:rPr>
                <w:rFonts w:ascii="仿宋_GB2312" w:eastAsia="仿宋_GB2312" w:hAnsi="仿宋" w:hint="eastAsia"/>
                <w:sz w:val="24"/>
              </w:rPr>
              <w:t>有效期内的证书复印件</w:t>
            </w:r>
          </w:p>
        </w:tc>
        <w:tc>
          <w:tcPr>
            <w:tcW w:w="285" w:type="pct"/>
            <w:vAlign w:val="center"/>
          </w:tcPr>
          <w:p w14:paraId="7C20D679" w14:textId="77777777" w:rsidR="00EC4A34" w:rsidRDefault="00EC4A34" w:rsidP="00C86A52">
            <w:pPr>
              <w:jc w:val="center"/>
              <w:rPr>
                <w:rFonts w:ascii="仿宋_GB2312" w:eastAsia="仿宋_GB2312"/>
                <w:sz w:val="24"/>
              </w:rPr>
            </w:pPr>
          </w:p>
        </w:tc>
        <w:tc>
          <w:tcPr>
            <w:tcW w:w="259" w:type="pct"/>
          </w:tcPr>
          <w:p w14:paraId="12D0CE7B" w14:textId="77777777" w:rsidR="00EC4A34" w:rsidRDefault="00EC4A34" w:rsidP="00C86A52">
            <w:pPr>
              <w:jc w:val="center"/>
              <w:rPr>
                <w:rFonts w:ascii="仿宋_GB2312" w:eastAsia="仿宋_GB2312"/>
                <w:sz w:val="24"/>
              </w:rPr>
            </w:pPr>
          </w:p>
        </w:tc>
      </w:tr>
      <w:tr w:rsidR="00EC4A34" w14:paraId="51DEB558" w14:textId="77777777" w:rsidTr="00BA4F23">
        <w:trPr>
          <w:trHeight w:val="510"/>
          <w:jc w:val="center"/>
        </w:trPr>
        <w:tc>
          <w:tcPr>
            <w:tcW w:w="506" w:type="pct"/>
            <w:vMerge/>
            <w:vAlign w:val="center"/>
          </w:tcPr>
          <w:p w14:paraId="340313BE" w14:textId="77777777" w:rsidR="00EC4A34" w:rsidRDefault="00EC4A34" w:rsidP="00C86A52">
            <w:pPr>
              <w:jc w:val="center"/>
              <w:rPr>
                <w:rFonts w:ascii="仿宋_GB2312" w:eastAsia="仿宋_GB2312"/>
                <w:sz w:val="24"/>
              </w:rPr>
            </w:pPr>
          </w:p>
        </w:tc>
        <w:tc>
          <w:tcPr>
            <w:tcW w:w="608" w:type="pct"/>
            <w:vMerge/>
            <w:vAlign w:val="center"/>
          </w:tcPr>
          <w:p w14:paraId="75191E96" w14:textId="77777777" w:rsidR="00EC4A34" w:rsidRDefault="00EC4A34" w:rsidP="00C86A52">
            <w:pPr>
              <w:jc w:val="center"/>
              <w:rPr>
                <w:rFonts w:ascii="仿宋_GB2312" w:eastAsia="仿宋_GB2312" w:hAnsi="仿宋"/>
                <w:sz w:val="24"/>
              </w:rPr>
            </w:pPr>
          </w:p>
        </w:tc>
        <w:tc>
          <w:tcPr>
            <w:tcW w:w="2835" w:type="pct"/>
            <w:vAlign w:val="center"/>
          </w:tcPr>
          <w:p w14:paraId="5FB75408" w14:textId="77777777" w:rsidR="00EC4A34" w:rsidRDefault="00EC4A34" w:rsidP="00C86A52">
            <w:pPr>
              <w:rPr>
                <w:rFonts w:ascii="仿宋_GB2312" w:eastAsia="仿宋_GB2312"/>
                <w:sz w:val="24"/>
              </w:rPr>
            </w:pPr>
            <w:r>
              <w:rPr>
                <w:rFonts w:ascii="仿宋_GB2312" w:eastAsia="仿宋_GB2312" w:hAnsi="仿宋" w:hint="eastAsia"/>
                <w:sz w:val="24"/>
              </w:rPr>
              <w:t>1.2.2高新技术企业或科技型企业（</w:t>
            </w:r>
            <w:r>
              <w:rPr>
                <w:rFonts w:ascii="仿宋_GB2312" w:eastAsia="仿宋_GB2312" w:hint="eastAsia"/>
                <w:sz w:val="24"/>
              </w:rPr>
              <w:t>4</w:t>
            </w:r>
            <w:r>
              <w:rPr>
                <w:rFonts w:ascii="仿宋_GB2312" w:eastAsia="仿宋_GB2312" w:hAnsi="仿宋" w:hint="eastAsia"/>
                <w:sz w:val="24"/>
              </w:rPr>
              <w:t>分）</w:t>
            </w:r>
          </w:p>
          <w:p w14:paraId="171F9458"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省级市级高新技术企业或科技型企业</w:t>
            </w:r>
            <w:r w:rsidR="005219E1">
              <w:rPr>
                <w:rFonts w:ascii="仿宋_GB2312" w:eastAsia="仿宋_GB2312" w:hAnsi="仿宋" w:hint="eastAsia"/>
                <w:sz w:val="24"/>
              </w:rPr>
              <w:t>得</w:t>
            </w:r>
            <w:r>
              <w:rPr>
                <w:rFonts w:ascii="仿宋_GB2312" w:eastAsia="仿宋_GB2312" w:hAnsi="仿宋" w:hint="eastAsia"/>
                <w:sz w:val="24"/>
              </w:rPr>
              <w:t>2分；国家级高新技术企业或科技型企业</w:t>
            </w:r>
            <w:r w:rsidR="005219E1">
              <w:rPr>
                <w:rFonts w:ascii="仿宋_GB2312" w:eastAsia="仿宋_GB2312" w:hAnsi="仿宋" w:hint="eastAsia"/>
                <w:sz w:val="24"/>
              </w:rPr>
              <w:t>得</w:t>
            </w:r>
            <w:r>
              <w:rPr>
                <w:rFonts w:ascii="仿宋_GB2312" w:eastAsia="仿宋_GB2312" w:hAnsi="仿宋" w:hint="eastAsia"/>
                <w:sz w:val="24"/>
              </w:rPr>
              <w:t>4分。</w:t>
            </w:r>
          </w:p>
        </w:tc>
        <w:tc>
          <w:tcPr>
            <w:tcW w:w="507" w:type="pct"/>
            <w:vAlign w:val="center"/>
          </w:tcPr>
          <w:p w14:paraId="318ABADA" w14:textId="77777777" w:rsidR="00EC4A34" w:rsidRDefault="00882EDF" w:rsidP="00C86A52">
            <w:pPr>
              <w:jc w:val="left"/>
              <w:rPr>
                <w:rFonts w:ascii="仿宋_GB2312" w:eastAsia="仿宋_GB2312"/>
                <w:sz w:val="24"/>
              </w:rPr>
            </w:pPr>
            <w:r>
              <w:rPr>
                <w:rFonts w:ascii="仿宋_GB2312" w:eastAsia="仿宋_GB2312" w:hAnsi="仿宋" w:hint="eastAsia"/>
                <w:sz w:val="24"/>
              </w:rPr>
              <w:t>有效期内的证书复印件</w:t>
            </w:r>
          </w:p>
        </w:tc>
        <w:tc>
          <w:tcPr>
            <w:tcW w:w="285" w:type="pct"/>
            <w:vAlign w:val="center"/>
          </w:tcPr>
          <w:p w14:paraId="322F1097" w14:textId="77777777" w:rsidR="00EC4A34" w:rsidRDefault="00EC4A34" w:rsidP="00C86A52">
            <w:pPr>
              <w:jc w:val="center"/>
              <w:rPr>
                <w:rFonts w:ascii="仿宋_GB2312" w:eastAsia="仿宋_GB2312" w:hAnsi="仿宋"/>
                <w:sz w:val="24"/>
              </w:rPr>
            </w:pPr>
          </w:p>
        </w:tc>
        <w:tc>
          <w:tcPr>
            <w:tcW w:w="259" w:type="pct"/>
          </w:tcPr>
          <w:p w14:paraId="529C5110" w14:textId="77777777" w:rsidR="00EC4A34" w:rsidRDefault="00EC4A34" w:rsidP="00C86A52">
            <w:pPr>
              <w:jc w:val="center"/>
              <w:rPr>
                <w:rFonts w:ascii="仿宋_GB2312" w:eastAsia="仿宋_GB2312" w:hAnsi="仿宋"/>
                <w:sz w:val="24"/>
              </w:rPr>
            </w:pPr>
          </w:p>
        </w:tc>
      </w:tr>
      <w:tr w:rsidR="00EC4A34" w14:paraId="15E96201" w14:textId="77777777" w:rsidTr="00BA4F23">
        <w:trPr>
          <w:trHeight w:val="490"/>
          <w:jc w:val="center"/>
        </w:trPr>
        <w:tc>
          <w:tcPr>
            <w:tcW w:w="506" w:type="pct"/>
            <w:vMerge/>
            <w:vAlign w:val="center"/>
          </w:tcPr>
          <w:p w14:paraId="67DFC556" w14:textId="77777777" w:rsidR="00EC4A34" w:rsidRDefault="00EC4A34" w:rsidP="00C86A52">
            <w:pPr>
              <w:jc w:val="center"/>
              <w:rPr>
                <w:rFonts w:ascii="仿宋_GB2312" w:eastAsia="仿宋_GB2312"/>
                <w:sz w:val="24"/>
              </w:rPr>
            </w:pPr>
          </w:p>
        </w:tc>
        <w:tc>
          <w:tcPr>
            <w:tcW w:w="608" w:type="pct"/>
            <w:vMerge w:val="restart"/>
            <w:vAlign w:val="center"/>
          </w:tcPr>
          <w:p w14:paraId="0EA26251"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1.3专业团队（15分）</w:t>
            </w:r>
          </w:p>
        </w:tc>
        <w:tc>
          <w:tcPr>
            <w:tcW w:w="2835" w:type="pct"/>
            <w:vAlign w:val="center"/>
          </w:tcPr>
          <w:p w14:paraId="06A26A63" w14:textId="77777777" w:rsidR="00EC4A34" w:rsidRDefault="00EC4A34" w:rsidP="00C86A52">
            <w:pPr>
              <w:rPr>
                <w:rFonts w:ascii="仿宋_GB2312" w:eastAsia="仿宋_GB2312" w:hAnsi="仿宋"/>
                <w:sz w:val="24"/>
              </w:rPr>
            </w:pPr>
            <w:r>
              <w:rPr>
                <w:rFonts w:ascii="仿宋_GB2312" w:eastAsia="仿宋_GB2312" w:hAnsi="仿宋" w:hint="eastAsia"/>
                <w:sz w:val="24"/>
              </w:rPr>
              <w:t>1.3.1在职本科及以上学历员工数量（6分）</w:t>
            </w:r>
          </w:p>
          <w:p w14:paraId="1FD80AD8"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拥有</w:t>
            </w:r>
            <w:r w:rsidR="005219E1">
              <w:rPr>
                <w:rFonts w:ascii="仿宋_GB2312" w:eastAsia="仿宋_GB2312" w:hAnsi="仿宋" w:hint="eastAsia"/>
                <w:sz w:val="24"/>
              </w:rPr>
              <w:t>本科及以上学历员工</w:t>
            </w:r>
            <w:r>
              <w:rPr>
                <w:rFonts w:ascii="仿宋_GB2312" w:eastAsia="仿宋_GB2312" w:hint="eastAsia"/>
                <w:sz w:val="24"/>
              </w:rPr>
              <w:t>5-9</w:t>
            </w:r>
            <w:r>
              <w:rPr>
                <w:rFonts w:ascii="仿宋_GB2312" w:eastAsia="仿宋_GB2312" w:hAnsi="仿宋" w:hint="eastAsia"/>
                <w:sz w:val="24"/>
              </w:rPr>
              <w:t>人</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分；拥有</w:t>
            </w:r>
            <w:r w:rsidR="005219E1">
              <w:rPr>
                <w:rFonts w:ascii="仿宋_GB2312" w:eastAsia="仿宋_GB2312" w:hAnsi="仿宋" w:hint="eastAsia"/>
                <w:sz w:val="24"/>
              </w:rPr>
              <w:t>本科及以上学历员工</w:t>
            </w:r>
            <w:r>
              <w:rPr>
                <w:rFonts w:ascii="仿宋_GB2312" w:eastAsia="仿宋_GB2312" w:hint="eastAsia"/>
                <w:sz w:val="24"/>
              </w:rPr>
              <w:t>10-14</w:t>
            </w:r>
            <w:r>
              <w:rPr>
                <w:rFonts w:ascii="仿宋_GB2312" w:eastAsia="仿宋_GB2312" w:hAnsi="仿宋" w:hint="eastAsia"/>
                <w:sz w:val="24"/>
              </w:rPr>
              <w:t>人</w:t>
            </w:r>
            <w:r w:rsidR="005219E1">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分；拥有</w:t>
            </w:r>
            <w:r w:rsidR="005219E1">
              <w:rPr>
                <w:rFonts w:ascii="仿宋_GB2312" w:eastAsia="仿宋_GB2312" w:hAnsi="仿宋" w:hint="eastAsia"/>
                <w:sz w:val="24"/>
              </w:rPr>
              <w:t>本科及以上学历员工</w:t>
            </w:r>
            <w:r>
              <w:rPr>
                <w:rFonts w:ascii="仿宋_GB2312" w:eastAsia="仿宋_GB2312" w:hint="eastAsia"/>
                <w:sz w:val="24"/>
              </w:rPr>
              <w:t>15</w:t>
            </w:r>
            <w:r>
              <w:rPr>
                <w:rFonts w:ascii="仿宋_GB2312" w:eastAsia="仿宋_GB2312" w:hAnsi="仿宋" w:hint="eastAsia"/>
                <w:sz w:val="24"/>
              </w:rPr>
              <w:t>人及以上</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w:t>
            </w:r>
          </w:p>
        </w:tc>
        <w:tc>
          <w:tcPr>
            <w:tcW w:w="507" w:type="pct"/>
            <w:vMerge w:val="restart"/>
            <w:vAlign w:val="center"/>
          </w:tcPr>
          <w:p w14:paraId="3E24C0C2" w14:textId="77777777" w:rsidR="00EC4A34" w:rsidRDefault="00EC4A34" w:rsidP="00E86CDD">
            <w:pPr>
              <w:jc w:val="left"/>
              <w:rPr>
                <w:rFonts w:ascii="仿宋_GB2312" w:eastAsia="仿宋_GB2312"/>
                <w:sz w:val="24"/>
              </w:rPr>
            </w:pPr>
            <w:r>
              <w:rPr>
                <w:rFonts w:ascii="仿宋_GB2312" w:eastAsia="仿宋_GB2312" w:hAnsi="仿宋" w:hint="eastAsia"/>
                <w:sz w:val="24"/>
              </w:rPr>
              <w:t>1.</w:t>
            </w:r>
            <w:proofErr w:type="gramStart"/>
            <w:r>
              <w:rPr>
                <w:rFonts w:ascii="仿宋_GB2312" w:eastAsia="仿宋_GB2312" w:hAnsi="仿宋" w:hint="eastAsia"/>
                <w:sz w:val="24"/>
              </w:rPr>
              <w:t>社保证明</w:t>
            </w:r>
            <w:proofErr w:type="gramEnd"/>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285" w:type="pct"/>
            <w:vAlign w:val="center"/>
          </w:tcPr>
          <w:p w14:paraId="2303A679" w14:textId="77777777" w:rsidR="00EC4A34" w:rsidRDefault="00EC4A34" w:rsidP="00C86A52">
            <w:pPr>
              <w:rPr>
                <w:rFonts w:ascii="仿宋_GB2312" w:eastAsia="仿宋_GB2312" w:hAnsi="仿宋"/>
                <w:sz w:val="24"/>
              </w:rPr>
            </w:pPr>
          </w:p>
        </w:tc>
        <w:tc>
          <w:tcPr>
            <w:tcW w:w="259" w:type="pct"/>
          </w:tcPr>
          <w:p w14:paraId="5E163B2F" w14:textId="77777777" w:rsidR="00EC4A34" w:rsidRDefault="00EC4A34" w:rsidP="00C86A52">
            <w:pPr>
              <w:rPr>
                <w:rFonts w:ascii="仿宋_GB2312" w:eastAsia="仿宋_GB2312" w:hAnsi="仿宋"/>
                <w:sz w:val="24"/>
              </w:rPr>
            </w:pPr>
          </w:p>
        </w:tc>
      </w:tr>
      <w:tr w:rsidR="00EC4A34" w14:paraId="7B28BC94" w14:textId="77777777" w:rsidTr="00BA4F23">
        <w:trPr>
          <w:trHeight w:val="553"/>
          <w:jc w:val="center"/>
        </w:trPr>
        <w:tc>
          <w:tcPr>
            <w:tcW w:w="506" w:type="pct"/>
            <w:vMerge/>
            <w:vAlign w:val="center"/>
          </w:tcPr>
          <w:p w14:paraId="3561715E" w14:textId="77777777" w:rsidR="00EC4A34" w:rsidRDefault="00EC4A34" w:rsidP="00C86A52">
            <w:pPr>
              <w:jc w:val="center"/>
              <w:rPr>
                <w:rFonts w:ascii="仿宋_GB2312" w:eastAsia="仿宋_GB2312"/>
                <w:sz w:val="24"/>
              </w:rPr>
            </w:pPr>
          </w:p>
        </w:tc>
        <w:tc>
          <w:tcPr>
            <w:tcW w:w="608" w:type="pct"/>
            <w:vMerge/>
            <w:vAlign w:val="center"/>
          </w:tcPr>
          <w:p w14:paraId="7646F50B" w14:textId="77777777" w:rsidR="00EC4A34" w:rsidRDefault="00EC4A34" w:rsidP="00C86A52">
            <w:pPr>
              <w:jc w:val="center"/>
              <w:rPr>
                <w:rFonts w:ascii="仿宋_GB2312" w:eastAsia="仿宋_GB2312" w:hAnsi="仿宋"/>
                <w:sz w:val="24"/>
              </w:rPr>
            </w:pPr>
          </w:p>
        </w:tc>
        <w:tc>
          <w:tcPr>
            <w:tcW w:w="2835" w:type="pct"/>
            <w:vAlign w:val="center"/>
          </w:tcPr>
          <w:p w14:paraId="1B33954B" w14:textId="77777777" w:rsidR="00EC4A34" w:rsidRDefault="00EC4A34" w:rsidP="00C86A52">
            <w:pPr>
              <w:rPr>
                <w:rFonts w:ascii="仿宋_GB2312" w:eastAsia="仿宋_GB2312" w:hAnsi="仿宋"/>
                <w:sz w:val="24"/>
              </w:rPr>
            </w:pPr>
            <w:r>
              <w:rPr>
                <w:rFonts w:ascii="仿宋_GB2312" w:eastAsia="仿宋_GB2312" w:hAnsi="仿宋" w:hint="eastAsia"/>
                <w:sz w:val="24"/>
              </w:rPr>
              <w:t>1.3.2在职中级及以上职称数量（9分）</w:t>
            </w:r>
          </w:p>
          <w:p w14:paraId="24F3201C" w14:textId="77777777" w:rsidR="00EC4A34" w:rsidRDefault="00EC4A34" w:rsidP="0068274C">
            <w:pPr>
              <w:ind w:firstLineChars="200" w:firstLine="480"/>
              <w:rPr>
                <w:rFonts w:ascii="仿宋_GB2312" w:eastAsia="仿宋_GB2312"/>
                <w:sz w:val="24"/>
              </w:rPr>
            </w:pPr>
            <w:r>
              <w:rPr>
                <w:rFonts w:ascii="仿宋_GB2312" w:eastAsia="仿宋_GB2312" w:hAnsi="仿宋" w:hint="eastAsia"/>
                <w:sz w:val="24"/>
              </w:rPr>
              <w:t>拥有</w:t>
            </w:r>
            <w:r>
              <w:rPr>
                <w:rFonts w:ascii="仿宋_GB2312" w:eastAsia="仿宋_GB2312" w:hint="eastAsia"/>
                <w:sz w:val="24"/>
              </w:rPr>
              <w:t>3-5</w:t>
            </w:r>
            <w:r>
              <w:rPr>
                <w:rFonts w:ascii="仿宋_GB2312" w:eastAsia="仿宋_GB2312" w:hAnsi="仿宋" w:hint="eastAsia"/>
                <w:sz w:val="24"/>
              </w:rPr>
              <w:t>人</w:t>
            </w:r>
            <w:r w:rsidR="0068274C">
              <w:rPr>
                <w:rFonts w:ascii="仿宋_GB2312" w:eastAsia="仿宋_GB2312" w:hAnsi="仿宋" w:hint="eastAsia"/>
                <w:sz w:val="24"/>
              </w:rPr>
              <w:t>得</w:t>
            </w:r>
            <w:r>
              <w:rPr>
                <w:rFonts w:ascii="仿宋_GB2312" w:eastAsia="仿宋_GB2312" w:hint="eastAsia"/>
                <w:sz w:val="24"/>
              </w:rPr>
              <w:t>3</w:t>
            </w:r>
            <w:r>
              <w:rPr>
                <w:rFonts w:ascii="仿宋_GB2312" w:eastAsia="仿宋_GB2312" w:hAnsi="仿宋" w:hint="eastAsia"/>
                <w:sz w:val="24"/>
              </w:rPr>
              <w:t>分；拥有</w:t>
            </w:r>
            <w:r>
              <w:rPr>
                <w:rFonts w:ascii="仿宋_GB2312" w:eastAsia="仿宋_GB2312" w:hint="eastAsia"/>
                <w:sz w:val="24"/>
              </w:rPr>
              <w:t>6-10</w:t>
            </w:r>
            <w:r>
              <w:rPr>
                <w:rFonts w:ascii="仿宋_GB2312" w:eastAsia="仿宋_GB2312" w:hAnsi="仿宋" w:hint="eastAsia"/>
                <w:sz w:val="24"/>
              </w:rPr>
              <w:t>人</w:t>
            </w:r>
            <w:r w:rsidR="0068274C">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Pr>
                <w:rFonts w:ascii="仿宋_GB2312" w:eastAsia="仿宋_GB2312" w:hint="eastAsia"/>
                <w:sz w:val="24"/>
              </w:rPr>
              <w:t>11</w:t>
            </w:r>
            <w:r>
              <w:rPr>
                <w:rFonts w:ascii="仿宋_GB2312" w:eastAsia="仿宋_GB2312" w:hAnsi="仿宋" w:hint="eastAsia"/>
                <w:sz w:val="24"/>
              </w:rPr>
              <w:t>人及以上</w:t>
            </w:r>
            <w:r w:rsidR="0068274C">
              <w:rPr>
                <w:rFonts w:ascii="仿宋_GB2312" w:eastAsia="仿宋_GB2312" w:hAnsi="仿宋" w:hint="eastAsia"/>
                <w:sz w:val="24"/>
              </w:rPr>
              <w:t>得</w:t>
            </w:r>
            <w:r>
              <w:rPr>
                <w:rFonts w:ascii="仿宋_GB2312" w:eastAsia="仿宋_GB2312" w:hint="eastAsia"/>
                <w:sz w:val="24"/>
              </w:rPr>
              <w:t>9</w:t>
            </w:r>
            <w:r>
              <w:rPr>
                <w:rFonts w:ascii="仿宋_GB2312" w:eastAsia="仿宋_GB2312" w:hAnsi="仿宋" w:hint="eastAsia"/>
                <w:sz w:val="24"/>
              </w:rPr>
              <w:t>分。</w:t>
            </w:r>
          </w:p>
        </w:tc>
        <w:tc>
          <w:tcPr>
            <w:tcW w:w="507" w:type="pct"/>
            <w:vMerge/>
            <w:vAlign w:val="center"/>
          </w:tcPr>
          <w:p w14:paraId="1E239F0D" w14:textId="77777777" w:rsidR="00EC4A34" w:rsidRDefault="00EC4A34" w:rsidP="00C86A52">
            <w:pPr>
              <w:jc w:val="left"/>
              <w:rPr>
                <w:rFonts w:ascii="仿宋_GB2312" w:eastAsia="仿宋_GB2312"/>
                <w:sz w:val="24"/>
              </w:rPr>
            </w:pPr>
          </w:p>
        </w:tc>
        <w:tc>
          <w:tcPr>
            <w:tcW w:w="285" w:type="pct"/>
            <w:vAlign w:val="center"/>
          </w:tcPr>
          <w:p w14:paraId="57997722" w14:textId="77777777" w:rsidR="00EC4A34" w:rsidRDefault="00EC4A34" w:rsidP="00C86A52">
            <w:pPr>
              <w:rPr>
                <w:rFonts w:ascii="仿宋_GB2312" w:eastAsia="仿宋_GB2312"/>
                <w:sz w:val="24"/>
              </w:rPr>
            </w:pPr>
          </w:p>
        </w:tc>
        <w:tc>
          <w:tcPr>
            <w:tcW w:w="259" w:type="pct"/>
          </w:tcPr>
          <w:p w14:paraId="357C4325" w14:textId="77777777" w:rsidR="00EC4A34" w:rsidRDefault="00EC4A34" w:rsidP="00C86A52">
            <w:pPr>
              <w:rPr>
                <w:rFonts w:ascii="仿宋_GB2312" w:eastAsia="仿宋_GB2312"/>
                <w:sz w:val="24"/>
              </w:rPr>
            </w:pPr>
          </w:p>
        </w:tc>
      </w:tr>
      <w:tr w:rsidR="00EC4A34" w14:paraId="462B055B" w14:textId="77777777" w:rsidTr="00BA4F23">
        <w:trPr>
          <w:trHeight w:val="778"/>
          <w:jc w:val="center"/>
        </w:trPr>
        <w:tc>
          <w:tcPr>
            <w:tcW w:w="506" w:type="pct"/>
            <w:vMerge w:val="restart"/>
            <w:vAlign w:val="center"/>
          </w:tcPr>
          <w:p w14:paraId="64D7674F" w14:textId="77777777" w:rsidR="00EC4A34" w:rsidRDefault="00EC4A34" w:rsidP="00C86A52">
            <w:pPr>
              <w:jc w:val="center"/>
              <w:rPr>
                <w:rFonts w:ascii="仿宋_GB2312" w:eastAsia="仿宋_GB2312"/>
                <w:sz w:val="24"/>
              </w:rPr>
            </w:pPr>
            <w:r>
              <w:rPr>
                <w:rFonts w:ascii="仿宋_GB2312" w:eastAsia="仿宋_GB2312" w:hAnsi="仿宋" w:hint="eastAsia"/>
                <w:sz w:val="24"/>
              </w:rPr>
              <w:lastRenderedPageBreak/>
              <w:t>2.服务质量（30分）</w:t>
            </w:r>
          </w:p>
        </w:tc>
        <w:tc>
          <w:tcPr>
            <w:tcW w:w="608" w:type="pct"/>
            <w:vAlign w:val="center"/>
          </w:tcPr>
          <w:p w14:paraId="36A3311E" w14:textId="77777777" w:rsidR="00D20B5D" w:rsidRDefault="00EC4A34" w:rsidP="00C86A52">
            <w:pPr>
              <w:jc w:val="center"/>
              <w:rPr>
                <w:rFonts w:ascii="仿宋_GB2312" w:eastAsia="仿宋_GB2312" w:hAnsi="仿宋"/>
                <w:sz w:val="24"/>
              </w:rPr>
            </w:pPr>
            <w:r>
              <w:rPr>
                <w:rFonts w:ascii="仿宋_GB2312" w:eastAsia="仿宋_GB2312" w:hAnsi="仿宋" w:hint="eastAsia"/>
                <w:sz w:val="24"/>
              </w:rPr>
              <w:t>2.1业绩</w:t>
            </w:r>
          </w:p>
          <w:p w14:paraId="2DA0298F"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2835" w:type="pct"/>
            <w:vAlign w:val="center"/>
          </w:tcPr>
          <w:p w14:paraId="74672EBC"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近三年内的业绩总额。</w:t>
            </w:r>
            <w:r>
              <w:rPr>
                <w:rFonts w:ascii="仿宋_GB2312" w:eastAsia="仿宋_GB2312" w:hint="eastAsia"/>
                <w:sz w:val="24"/>
              </w:rPr>
              <w:t>500-1999万元</w:t>
            </w:r>
            <w:r w:rsidR="005219E1">
              <w:rPr>
                <w:rFonts w:ascii="仿宋_GB2312" w:eastAsia="仿宋_GB2312" w:hint="eastAsia"/>
                <w:sz w:val="24"/>
              </w:rPr>
              <w:t>得</w:t>
            </w:r>
            <w:r>
              <w:rPr>
                <w:rFonts w:ascii="仿宋_GB2312" w:eastAsia="仿宋_GB2312" w:hint="eastAsia"/>
                <w:sz w:val="24"/>
              </w:rPr>
              <w:t>5</w:t>
            </w:r>
            <w:r>
              <w:rPr>
                <w:rFonts w:ascii="仿宋_GB2312" w:eastAsia="仿宋_GB2312" w:hAnsi="仿宋" w:hint="eastAsia"/>
                <w:sz w:val="24"/>
              </w:rPr>
              <w:t>分；</w:t>
            </w:r>
            <w:r>
              <w:rPr>
                <w:rFonts w:ascii="仿宋_GB2312" w:eastAsia="仿宋_GB2312" w:hint="eastAsia"/>
                <w:sz w:val="24"/>
              </w:rPr>
              <w:t>2000-4999万元</w:t>
            </w:r>
            <w:r w:rsidR="005219E1">
              <w:rPr>
                <w:rFonts w:ascii="仿宋_GB2312" w:eastAsia="仿宋_GB2312" w:hint="eastAsia"/>
                <w:sz w:val="24"/>
              </w:rPr>
              <w:t>得</w:t>
            </w:r>
            <w:r>
              <w:rPr>
                <w:rFonts w:ascii="仿宋_GB2312" w:eastAsia="仿宋_GB2312" w:hint="eastAsia"/>
                <w:sz w:val="24"/>
              </w:rPr>
              <w:t>10</w:t>
            </w:r>
            <w:r>
              <w:rPr>
                <w:rFonts w:ascii="仿宋_GB2312" w:eastAsia="仿宋_GB2312" w:hAnsi="仿宋" w:hint="eastAsia"/>
                <w:sz w:val="24"/>
              </w:rPr>
              <w:t>分；5000万元及以上</w:t>
            </w:r>
            <w:r w:rsidR="005219E1">
              <w:rPr>
                <w:rFonts w:ascii="仿宋_GB2312" w:eastAsia="仿宋_GB2312" w:hAnsi="仿宋" w:hint="eastAsia"/>
                <w:sz w:val="24"/>
              </w:rPr>
              <w:t>得</w:t>
            </w:r>
            <w:r>
              <w:rPr>
                <w:rFonts w:ascii="仿宋_GB2312" w:eastAsia="仿宋_GB2312" w:hint="eastAsia"/>
                <w:sz w:val="24"/>
              </w:rPr>
              <w:t>15</w:t>
            </w:r>
            <w:r>
              <w:rPr>
                <w:rFonts w:ascii="仿宋_GB2312" w:eastAsia="仿宋_GB2312" w:hAnsi="仿宋" w:hint="eastAsia"/>
                <w:sz w:val="24"/>
              </w:rPr>
              <w:t>分。</w:t>
            </w:r>
          </w:p>
        </w:tc>
        <w:tc>
          <w:tcPr>
            <w:tcW w:w="507" w:type="pct"/>
            <w:vAlign w:val="center"/>
          </w:tcPr>
          <w:p w14:paraId="3578CFB1" w14:textId="77777777" w:rsidR="00EC4A34" w:rsidRDefault="00EC4A34" w:rsidP="00C86A52">
            <w:pPr>
              <w:jc w:val="left"/>
              <w:rPr>
                <w:rFonts w:ascii="仿宋_GB2312" w:eastAsia="仿宋_GB2312"/>
                <w:sz w:val="24"/>
              </w:rPr>
            </w:pPr>
            <w:r>
              <w:rPr>
                <w:rFonts w:ascii="仿宋_GB2312" w:eastAsia="仿宋_GB2312" w:hAnsi="仿宋" w:hint="eastAsia"/>
                <w:sz w:val="24"/>
              </w:rPr>
              <w:t>合同关键页复印件</w:t>
            </w:r>
          </w:p>
        </w:tc>
        <w:tc>
          <w:tcPr>
            <w:tcW w:w="285" w:type="pct"/>
            <w:vAlign w:val="center"/>
          </w:tcPr>
          <w:p w14:paraId="76C49AA1" w14:textId="77777777" w:rsidR="00EC4A34" w:rsidRDefault="00EC4A34" w:rsidP="00C86A52">
            <w:pPr>
              <w:rPr>
                <w:rFonts w:ascii="仿宋_GB2312" w:eastAsia="仿宋_GB2312" w:hAnsi="仿宋"/>
                <w:sz w:val="24"/>
              </w:rPr>
            </w:pPr>
          </w:p>
        </w:tc>
        <w:tc>
          <w:tcPr>
            <w:tcW w:w="259" w:type="pct"/>
          </w:tcPr>
          <w:p w14:paraId="6F6D10D1" w14:textId="77777777" w:rsidR="00EC4A34" w:rsidRDefault="00EC4A34" w:rsidP="00C86A52">
            <w:pPr>
              <w:rPr>
                <w:rFonts w:ascii="仿宋_GB2312" w:eastAsia="仿宋_GB2312" w:hAnsi="仿宋"/>
                <w:sz w:val="24"/>
              </w:rPr>
            </w:pPr>
          </w:p>
        </w:tc>
      </w:tr>
      <w:tr w:rsidR="00EC4A34" w14:paraId="03D68940" w14:textId="77777777" w:rsidTr="00BA4F23">
        <w:trPr>
          <w:trHeight w:val="1114"/>
          <w:jc w:val="center"/>
        </w:trPr>
        <w:tc>
          <w:tcPr>
            <w:tcW w:w="506" w:type="pct"/>
            <w:vMerge/>
            <w:vAlign w:val="center"/>
          </w:tcPr>
          <w:p w14:paraId="7B794F65" w14:textId="77777777" w:rsidR="00EC4A34" w:rsidRDefault="00EC4A34" w:rsidP="00C86A52">
            <w:pPr>
              <w:jc w:val="center"/>
              <w:rPr>
                <w:rFonts w:ascii="仿宋_GB2312" w:eastAsia="仿宋_GB2312"/>
                <w:sz w:val="24"/>
              </w:rPr>
            </w:pPr>
          </w:p>
        </w:tc>
        <w:tc>
          <w:tcPr>
            <w:tcW w:w="608" w:type="pct"/>
            <w:vMerge w:val="restart"/>
            <w:vAlign w:val="center"/>
          </w:tcPr>
          <w:p w14:paraId="77E7BFA3" w14:textId="77777777" w:rsidR="00D20B5D" w:rsidRDefault="00EC4A34" w:rsidP="00C86A52">
            <w:pPr>
              <w:jc w:val="center"/>
              <w:rPr>
                <w:rFonts w:ascii="仿宋_GB2312" w:eastAsia="仿宋_GB2312" w:hAnsi="仿宋"/>
                <w:sz w:val="24"/>
              </w:rPr>
            </w:pPr>
            <w:r>
              <w:rPr>
                <w:rFonts w:ascii="仿宋_GB2312" w:eastAsia="仿宋_GB2312" w:hAnsi="仿宋" w:hint="eastAsia"/>
                <w:sz w:val="24"/>
              </w:rPr>
              <w:t>2.2工程</w:t>
            </w:r>
            <w:r w:rsidRPr="00621A7E">
              <w:rPr>
                <w:rFonts w:ascii="仿宋_GB2312" w:eastAsia="仿宋_GB2312" w:hAnsi="仿宋" w:hint="eastAsia"/>
                <w:bCs/>
                <w:sz w:val="24"/>
              </w:rPr>
              <w:t>设计/建造</w:t>
            </w:r>
            <w:r>
              <w:rPr>
                <w:rFonts w:ascii="仿宋_GB2312" w:eastAsia="仿宋_GB2312" w:hAnsi="仿宋" w:hint="eastAsia"/>
                <w:sz w:val="24"/>
              </w:rPr>
              <w:t>质量</w:t>
            </w:r>
          </w:p>
          <w:p w14:paraId="10AFCA6D"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2835" w:type="pct"/>
            <w:vAlign w:val="center"/>
          </w:tcPr>
          <w:p w14:paraId="42F574F7" w14:textId="77777777" w:rsidR="00EC4A34" w:rsidRDefault="00EC4A34" w:rsidP="00C86A52">
            <w:pPr>
              <w:rPr>
                <w:rFonts w:ascii="仿宋_GB2312" w:eastAsia="仿宋_GB2312" w:hAnsi="仿宋"/>
                <w:sz w:val="24"/>
              </w:rPr>
            </w:pPr>
            <w:r>
              <w:rPr>
                <w:rFonts w:ascii="仿宋_GB2312" w:eastAsia="仿宋_GB2312" w:hAnsi="仿宋" w:hint="eastAsia"/>
                <w:sz w:val="24"/>
              </w:rPr>
              <w:t>2.2.1工程合格率（8分）</w:t>
            </w:r>
          </w:p>
          <w:p w14:paraId="5D94F880"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近三年内承担工程验收合格率</w:t>
            </w:r>
            <w:r>
              <w:rPr>
                <w:rFonts w:ascii="仿宋_GB2312" w:eastAsia="仿宋_GB2312" w:hint="eastAsia"/>
                <w:sz w:val="24"/>
              </w:rPr>
              <w:t>90.0%-94.9%</w:t>
            </w:r>
            <w:r w:rsidR="005219E1">
              <w:rPr>
                <w:rFonts w:ascii="仿宋_GB2312" w:eastAsia="仿宋_GB2312" w:hAnsi="仿宋" w:hint="eastAsia"/>
                <w:sz w:val="24"/>
              </w:rPr>
              <w:t>得</w:t>
            </w:r>
            <w:r>
              <w:rPr>
                <w:rFonts w:ascii="仿宋_GB2312" w:eastAsia="仿宋_GB2312" w:hAnsi="仿宋" w:hint="eastAsia"/>
                <w:sz w:val="24"/>
              </w:rPr>
              <w:t>4分；验收合格率</w:t>
            </w:r>
            <w:r>
              <w:rPr>
                <w:rFonts w:ascii="仿宋_GB2312" w:eastAsia="仿宋_GB2312" w:hint="eastAsia"/>
                <w:sz w:val="24"/>
              </w:rPr>
              <w:t>95.0%-98.9%</w:t>
            </w:r>
            <w:r w:rsidR="005219E1">
              <w:rPr>
                <w:rFonts w:ascii="仿宋_GB2312" w:eastAsia="仿宋_GB2312" w:hint="eastAsia"/>
                <w:sz w:val="24"/>
              </w:rPr>
              <w:t>得</w:t>
            </w:r>
            <w:r>
              <w:rPr>
                <w:rFonts w:ascii="仿宋_GB2312" w:eastAsia="仿宋_GB2312" w:hint="eastAsia"/>
                <w:sz w:val="24"/>
              </w:rPr>
              <w:t>6</w:t>
            </w:r>
            <w:r>
              <w:rPr>
                <w:rFonts w:ascii="仿宋_GB2312" w:eastAsia="仿宋_GB2312" w:hAnsi="仿宋" w:hint="eastAsia"/>
                <w:sz w:val="24"/>
              </w:rPr>
              <w:t>分；99.0</w:t>
            </w:r>
            <w:r>
              <w:rPr>
                <w:rFonts w:ascii="仿宋_GB2312" w:eastAsia="仿宋_GB2312" w:hint="eastAsia"/>
                <w:sz w:val="24"/>
              </w:rPr>
              <w:t>%及以上</w:t>
            </w:r>
            <w:r w:rsidR="005219E1">
              <w:rPr>
                <w:rFonts w:ascii="仿宋_GB2312" w:eastAsia="仿宋_GB2312" w:hint="eastAsia"/>
                <w:sz w:val="24"/>
              </w:rPr>
              <w:t>得</w:t>
            </w:r>
            <w:r>
              <w:rPr>
                <w:rFonts w:ascii="仿宋_GB2312" w:eastAsia="仿宋_GB2312" w:hAnsi="仿宋" w:hint="eastAsia"/>
                <w:sz w:val="24"/>
              </w:rPr>
              <w:t>8分。</w:t>
            </w:r>
          </w:p>
        </w:tc>
        <w:tc>
          <w:tcPr>
            <w:tcW w:w="507" w:type="pct"/>
            <w:vAlign w:val="center"/>
          </w:tcPr>
          <w:p w14:paraId="370E3F5C" w14:textId="77777777" w:rsidR="00EC4A34" w:rsidRDefault="00EC4A34" w:rsidP="00C86A52">
            <w:pPr>
              <w:jc w:val="left"/>
              <w:rPr>
                <w:rFonts w:ascii="仿宋_GB2312" w:eastAsia="仿宋_GB2312"/>
                <w:sz w:val="24"/>
              </w:rPr>
            </w:pPr>
            <w:r>
              <w:rPr>
                <w:rFonts w:ascii="仿宋_GB2312" w:eastAsia="仿宋_GB2312" w:hAnsi="仿宋" w:hint="eastAsia"/>
                <w:sz w:val="24"/>
              </w:rPr>
              <w:t>工程竣工验收报告关键页复印件</w:t>
            </w:r>
          </w:p>
        </w:tc>
        <w:tc>
          <w:tcPr>
            <w:tcW w:w="285" w:type="pct"/>
            <w:vAlign w:val="center"/>
          </w:tcPr>
          <w:p w14:paraId="38A185BD" w14:textId="77777777" w:rsidR="00EC4A34" w:rsidRDefault="00EC4A34" w:rsidP="00C86A52">
            <w:pPr>
              <w:rPr>
                <w:rFonts w:ascii="仿宋_GB2312" w:eastAsia="仿宋_GB2312" w:hAnsi="仿宋"/>
                <w:sz w:val="24"/>
              </w:rPr>
            </w:pPr>
          </w:p>
        </w:tc>
        <w:tc>
          <w:tcPr>
            <w:tcW w:w="259" w:type="pct"/>
          </w:tcPr>
          <w:p w14:paraId="27946AEB" w14:textId="77777777" w:rsidR="00EC4A34" w:rsidRDefault="00EC4A34" w:rsidP="00C86A52">
            <w:pPr>
              <w:rPr>
                <w:rFonts w:ascii="仿宋_GB2312" w:eastAsia="仿宋_GB2312" w:hAnsi="仿宋"/>
                <w:sz w:val="24"/>
              </w:rPr>
            </w:pPr>
          </w:p>
        </w:tc>
      </w:tr>
      <w:tr w:rsidR="00EC4A34" w14:paraId="73B58659" w14:textId="77777777" w:rsidTr="00BA4F23">
        <w:trPr>
          <w:trHeight w:val="1144"/>
          <w:jc w:val="center"/>
        </w:trPr>
        <w:tc>
          <w:tcPr>
            <w:tcW w:w="506" w:type="pct"/>
            <w:vMerge/>
            <w:vAlign w:val="center"/>
          </w:tcPr>
          <w:p w14:paraId="585C017D" w14:textId="77777777" w:rsidR="00EC4A34" w:rsidRDefault="00EC4A34" w:rsidP="00C86A52">
            <w:pPr>
              <w:jc w:val="center"/>
              <w:rPr>
                <w:rFonts w:ascii="仿宋_GB2312" w:eastAsia="仿宋_GB2312"/>
                <w:sz w:val="24"/>
              </w:rPr>
            </w:pPr>
          </w:p>
        </w:tc>
        <w:tc>
          <w:tcPr>
            <w:tcW w:w="608" w:type="pct"/>
            <w:vMerge/>
            <w:vAlign w:val="center"/>
          </w:tcPr>
          <w:p w14:paraId="5CB1FCD0" w14:textId="77777777" w:rsidR="00EC4A34" w:rsidRDefault="00EC4A34" w:rsidP="00C86A52">
            <w:pPr>
              <w:jc w:val="center"/>
              <w:rPr>
                <w:rFonts w:ascii="仿宋_GB2312" w:eastAsia="仿宋_GB2312" w:hAnsi="仿宋"/>
                <w:sz w:val="24"/>
              </w:rPr>
            </w:pPr>
          </w:p>
        </w:tc>
        <w:tc>
          <w:tcPr>
            <w:tcW w:w="2835" w:type="pct"/>
            <w:vAlign w:val="center"/>
          </w:tcPr>
          <w:p w14:paraId="333CA0B0" w14:textId="77777777" w:rsidR="00EC4A34" w:rsidRDefault="00EC4A34" w:rsidP="00C86A52">
            <w:pPr>
              <w:rPr>
                <w:rFonts w:ascii="仿宋_GB2312" w:eastAsia="仿宋_GB2312" w:hAnsi="仿宋"/>
                <w:sz w:val="24"/>
              </w:rPr>
            </w:pPr>
            <w:r>
              <w:rPr>
                <w:rFonts w:ascii="仿宋_GB2312" w:eastAsia="仿宋_GB2312" w:hAnsi="仿宋" w:hint="eastAsia"/>
                <w:sz w:val="24"/>
              </w:rPr>
              <w:t>2.2.2工程质量（7分）</w:t>
            </w:r>
          </w:p>
          <w:p w14:paraId="37ED53B5"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三年内无发生较大工程质量责任事故或因质量事故造成永久性质量缺陷</w:t>
            </w:r>
            <w:r w:rsidR="005219E1">
              <w:rPr>
                <w:rFonts w:ascii="仿宋_GB2312" w:eastAsia="仿宋_GB2312" w:hAnsi="仿宋" w:hint="eastAsia"/>
                <w:sz w:val="24"/>
              </w:rPr>
              <w:t>得</w:t>
            </w:r>
            <w:r>
              <w:rPr>
                <w:rFonts w:ascii="仿宋_GB2312" w:eastAsia="仿宋_GB2312" w:hAnsi="仿宋" w:hint="eastAsia"/>
                <w:sz w:val="24"/>
              </w:rPr>
              <w:t>7分；否则</w:t>
            </w:r>
            <w:r w:rsidR="005219E1">
              <w:rPr>
                <w:rFonts w:ascii="仿宋_GB2312" w:eastAsia="仿宋_GB2312" w:hAnsi="仿宋" w:hint="eastAsia"/>
                <w:sz w:val="24"/>
              </w:rPr>
              <w:t>不得分</w:t>
            </w:r>
            <w:r>
              <w:rPr>
                <w:rFonts w:ascii="仿宋_GB2312" w:eastAsia="仿宋_GB2312" w:hAnsi="仿宋" w:hint="eastAsia"/>
                <w:sz w:val="24"/>
              </w:rPr>
              <w:t>。</w:t>
            </w:r>
          </w:p>
        </w:tc>
        <w:tc>
          <w:tcPr>
            <w:tcW w:w="507" w:type="pct"/>
            <w:vAlign w:val="center"/>
          </w:tcPr>
          <w:p w14:paraId="26B12371" w14:textId="77777777" w:rsidR="00EC4A34" w:rsidRDefault="00EC4A34" w:rsidP="00C86A52">
            <w:pPr>
              <w:jc w:val="left"/>
              <w:rPr>
                <w:rFonts w:ascii="仿宋_GB2312" w:eastAsia="仿宋_GB2312"/>
                <w:sz w:val="24"/>
              </w:rPr>
            </w:pPr>
            <w:r>
              <w:rPr>
                <w:rFonts w:ascii="仿宋_GB2312" w:eastAsia="仿宋_GB2312" w:hAnsi="仿宋" w:hint="eastAsia"/>
                <w:sz w:val="24"/>
              </w:rPr>
              <w:t>/</w:t>
            </w:r>
          </w:p>
        </w:tc>
        <w:tc>
          <w:tcPr>
            <w:tcW w:w="285" w:type="pct"/>
            <w:vAlign w:val="center"/>
          </w:tcPr>
          <w:p w14:paraId="74A973F9" w14:textId="77777777" w:rsidR="00EC4A34" w:rsidRDefault="00EC4A34" w:rsidP="00C86A52">
            <w:pPr>
              <w:jc w:val="center"/>
              <w:rPr>
                <w:rFonts w:ascii="仿宋_GB2312" w:eastAsia="仿宋_GB2312" w:hAnsi="仿宋"/>
                <w:sz w:val="24"/>
              </w:rPr>
            </w:pPr>
          </w:p>
        </w:tc>
        <w:tc>
          <w:tcPr>
            <w:tcW w:w="259" w:type="pct"/>
          </w:tcPr>
          <w:p w14:paraId="23D31411" w14:textId="77777777" w:rsidR="00EC4A34" w:rsidRDefault="00EC4A34" w:rsidP="00C86A52">
            <w:pPr>
              <w:jc w:val="center"/>
              <w:rPr>
                <w:rFonts w:ascii="仿宋_GB2312" w:eastAsia="仿宋_GB2312" w:hAnsi="仿宋"/>
                <w:sz w:val="24"/>
              </w:rPr>
            </w:pPr>
          </w:p>
        </w:tc>
      </w:tr>
      <w:tr w:rsidR="00EC4A34" w14:paraId="0CF55A27" w14:textId="77777777" w:rsidTr="00BA4F23">
        <w:trPr>
          <w:trHeight w:val="693"/>
          <w:jc w:val="center"/>
        </w:trPr>
        <w:tc>
          <w:tcPr>
            <w:tcW w:w="506" w:type="pct"/>
            <w:vMerge w:val="restart"/>
            <w:vAlign w:val="center"/>
          </w:tcPr>
          <w:p w14:paraId="15EFEAB0" w14:textId="77777777" w:rsidR="00EC4A34" w:rsidRDefault="00EC4A34" w:rsidP="00C86A52">
            <w:pPr>
              <w:jc w:val="center"/>
              <w:rPr>
                <w:rFonts w:ascii="仿宋_GB2312" w:eastAsia="仿宋_GB2312"/>
                <w:sz w:val="24"/>
              </w:rPr>
            </w:pPr>
            <w:r>
              <w:rPr>
                <w:rFonts w:ascii="仿宋_GB2312" w:eastAsia="仿宋_GB2312" w:hAnsi="仿宋" w:hint="eastAsia"/>
                <w:sz w:val="24"/>
              </w:rPr>
              <w:t>3.服务信誉（30分）</w:t>
            </w:r>
          </w:p>
        </w:tc>
        <w:tc>
          <w:tcPr>
            <w:tcW w:w="608" w:type="pct"/>
            <w:vMerge w:val="restart"/>
            <w:vAlign w:val="center"/>
          </w:tcPr>
          <w:p w14:paraId="300B1A36"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3.1信用资质（20</w:t>
            </w:r>
            <w:r w:rsidR="006112CC">
              <w:rPr>
                <w:rFonts w:ascii="仿宋_GB2312" w:eastAsia="仿宋_GB2312" w:hAnsi="仿宋" w:hint="eastAsia"/>
                <w:sz w:val="24"/>
              </w:rPr>
              <w:t>分</w:t>
            </w:r>
            <w:r>
              <w:rPr>
                <w:rFonts w:ascii="仿宋_GB2312" w:eastAsia="仿宋_GB2312" w:hAnsi="仿宋" w:hint="eastAsia"/>
                <w:sz w:val="24"/>
              </w:rPr>
              <w:t>）</w:t>
            </w:r>
          </w:p>
        </w:tc>
        <w:tc>
          <w:tcPr>
            <w:tcW w:w="2835" w:type="pct"/>
            <w:vAlign w:val="center"/>
          </w:tcPr>
          <w:p w14:paraId="34F94CE7"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近三年内无受到政府相关部门的处罚、约谈、通报等</w:t>
            </w:r>
            <w:r w:rsidR="005219E1">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5219E1">
              <w:rPr>
                <w:rFonts w:ascii="仿宋_GB2312" w:eastAsia="仿宋_GB2312" w:hAnsi="仿宋" w:hint="eastAsia"/>
                <w:sz w:val="24"/>
              </w:rPr>
              <w:t>不得分</w:t>
            </w:r>
            <w:r>
              <w:rPr>
                <w:rFonts w:ascii="仿宋_GB2312" w:eastAsia="仿宋_GB2312" w:hAnsi="仿宋" w:hint="eastAsia"/>
                <w:sz w:val="24"/>
              </w:rPr>
              <w:t>。</w:t>
            </w:r>
          </w:p>
        </w:tc>
        <w:tc>
          <w:tcPr>
            <w:tcW w:w="507" w:type="pct"/>
            <w:vAlign w:val="center"/>
          </w:tcPr>
          <w:p w14:paraId="5B08181A" w14:textId="77777777" w:rsidR="00EC4A34" w:rsidRDefault="00EC4A34" w:rsidP="00C86A52">
            <w:pPr>
              <w:jc w:val="left"/>
              <w:rPr>
                <w:rFonts w:ascii="仿宋_GB2312" w:eastAsia="仿宋_GB2312"/>
                <w:sz w:val="24"/>
              </w:rPr>
            </w:pPr>
            <w:r>
              <w:rPr>
                <w:rFonts w:ascii="仿宋_GB2312" w:eastAsia="仿宋_GB2312" w:hint="eastAsia"/>
                <w:sz w:val="24"/>
              </w:rPr>
              <w:t>/</w:t>
            </w:r>
          </w:p>
        </w:tc>
        <w:tc>
          <w:tcPr>
            <w:tcW w:w="285" w:type="pct"/>
            <w:vAlign w:val="center"/>
          </w:tcPr>
          <w:p w14:paraId="609183A5" w14:textId="77777777" w:rsidR="00EC4A34" w:rsidRDefault="00EC4A34" w:rsidP="00C86A52">
            <w:pPr>
              <w:jc w:val="center"/>
              <w:rPr>
                <w:rFonts w:ascii="仿宋_GB2312" w:eastAsia="仿宋_GB2312"/>
                <w:sz w:val="24"/>
              </w:rPr>
            </w:pPr>
          </w:p>
        </w:tc>
        <w:tc>
          <w:tcPr>
            <w:tcW w:w="259" w:type="pct"/>
          </w:tcPr>
          <w:p w14:paraId="497447DA" w14:textId="77777777" w:rsidR="00EC4A34" w:rsidRDefault="00EC4A34" w:rsidP="00C86A52">
            <w:pPr>
              <w:jc w:val="center"/>
              <w:rPr>
                <w:rFonts w:ascii="仿宋_GB2312" w:eastAsia="仿宋_GB2312"/>
                <w:sz w:val="24"/>
              </w:rPr>
            </w:pPr>
          </w:p>
        </w:tc>
      </w:tr>
      <w:tr w:rsidR="00EC4A34" w14:paraId="2886B5C4" w14:textId="77777777" w:rsidTr="00BA4F23">
        <w:trPr>
          <w:trHeight w:val="510"/>
          <w:jc w:val="center"/>
        </w:trPr>
        <w:tc>
          <w:tcPr>
            <w:tcW w:w="506" w:type="pct"/>
            <w:vMerge/>
            <w:vAlign w:val="center"/>
          </w:tcPr>
          <w:p w14:paraId="3B90497C" w14:textId="77777777" w:rsidR="00EC4A34" w:rsidRDefault="00EC4A34" w:rsidP="00C86A52">
            <w:pPr>
              <w:jc w:val="center"/>
              <w:rPr>
                <w:rFonts w:ascii="仿宋_GB2312" w:eastAsia="仿宋_GB2312"/>
                <w:sz w:val="24"/>
              </w:rPr>
            </w:pPr>
          </w:p>
        </w:tc>
        <w:tc>
          <w:tcPr>
            <w:tcW w:w="608" w:type="pct"/>
            <w:vMerge/>
            <w:vAlign w:val="center"/>
          </w:tcPr>
          <w:p w14:paraId="295FE02E" w14:textId="77777777" w:rsidR="00EC4A34" w:rsidRDefault="00EC4A34" w:rsidP="00C86A52">
            <w:pPr>
              <w:jc w:val="center"/>
              <w:rPr>
                <w:rFonts w:ascii="仿宋_GB2312" w:eastAsia="仿宋_GB2312" w:hAnsi="仿宋"/>
                <w:sz w:val="24"/>
              </w:rPr>
            </w:pPr>
          </w:p>
        </w:tc>
        <w:tc>
          <w:tcPr>
            <w:tcW w:w="2835" w:type="pct"/>
            <w:vAlign w:val="center"/>
          </w:tcPr>
          <w:p w14:paraId="5E281F26"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近三年内获得市场监管部门颁发的守合同重信用企业证书</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5219E1">
              <w:rPr>
                <w:rFonts w:ascii="仿宋_GB2312" w:eastAsia="仿宋_GB2312" w:hAnsi="仿宋" w:hint="eastAsia"/>
                <w:sz w:val="24"/>
              </w:rPr>
              <w:t>不得</w:t>
            </w:r>
            <w:r>
              <w:rPr>
                <w:rFonts w:ascii="仿宋_GB2312" w:eastAsia="仿宋_GB2312" w:hAnsi="仿宋" w:hint="eastAsia"/>
                <w:sz w:val="24"/>
              </w:rPr>
              <w:t>分。</w:t>
            </w:r>
          </w:p>
        </w:tc>
        <w:tc>
          <w:tcPr>
            <w:tcW w:w="507" w:type="pct"/>
            <w:vAlign w:val="center"/>
          </w:tcPr>
          <w:p w14:paraId="443FD7DC" w14:textId="77777777" w:rsidR="00EC4A34" w:rsidRDefault="00EC4A34" w:rsidP="00C86A52">
            <w:pPr>
              <w:jc w:val="left"/>
              <w:rPr>
                <w:rFonts w:ascii="仿宋_GB2312" w:eastAsia="仿宋_GB2312"/>
                <w:sz w:val="24"/>
              </w:rPr>
            </w:pPr>
            <w:r>
              <w:rPr>
                <w:rFonts w:ascii="仿宋_GB2312" w:eastAsia="仿宋_GB2312" w:hAnsi="仿宋" w:hint="eastAsia"/>
                <w:sz w:val="24"/>
              </w:rPr>
              <w:t>证书复印件或网页截图</w:t>
            </w:r>
          </w:p>
        </w:tc>
        <w:tc>
          <w:tcPr>
            <w:tcW w:w="285" w:type="pct"/>
            <w:vAlign w:val="center"/>
          </w:tcPr>
          <w:p w14:paraId="6048F1B4" w14:textId="77777777" w:rsidR="00EC4A34" w:rsidRDefault="00EC4A34" w:rsidP="00C86A52">
            <w:pPr>
              <w:rPr>
                <w:rFonts w:ascii="仿宋_GB2312" w:eastAsia="仿宋_GB2312" w:hAnsi="仿宋"/>
                <w:sz w:val="24"/>
              </w:rPr>
            </w:pPr>
          </w:p>
        </w:tc>
        <w:tc>
          <w:tcPr>
            <w:tcW w:w="259" w:type="pct"/>
          </w:tcPr>
          <w:p w14:paraId="696D7DF9" w14:textId="77777777" w:rsidR="00EC4A34" w:rsidRDefault="00EC4A34" w:rsidP="00C86A52">
            <w:pPr>
              <w:rPr>
                <w:rFonts w:ascii="仿宋_GB2312" w:eastAsia="仿宋_GB2312" w:hAnsi="仿宋"/>
                <w:sz w:val="24"/>
              </w:rPr>
            </w:pPr>
          </w:p>
        </w:tc>
      </w:tr>
      <w:tr w:rsidR="00EC4A34" w14:paraId="669F2F02" w14:textId="77777777" w:rsidTr="00BA4F23">
        <w:trPr>
          <w:trHeight w:val="910"/>
          <w:jc w:val="center"/>
        </w:trPr>
        <w:tc>
          <w:tcPr>
            <w:tcW w:w="506" w:type="pct"/>
            <w:vMerge/>
            <w:vAlign w:val="center"/>
          </w:tcPr>
          <w:p w14:paraId="52F7E0CA" w14:textId="77777777" w:rsidR="00EC4A34" w:rsidRDefault="00EC4A34" w:rsidP="00C86A52">
            <w:pPr>
              <w:jc w:val="center"/>
              <w:rPr>
                <w:rFonts w:ascii="仿宋_GB2312" w:eastAsia="仿宋_GB2312"/>
                <w:sz w:val="24"/>
              </w:rPr>
            </w:pPr>
          </w:p>
        </w:tc>
        <w:tc>
          <w:tcPr>
            <w:tcW w:w="608" w:type="pct"/>
            <w:vMerge/>
            <w:vAlign w:val="center"/>
          </w:tcPr>
          <w:p w14:paraId="0A779541" w14:textId="77777777" w:rsidR="00EC4A34" w:rsidRDefault="00EC4A34" w:rsidP="00C86A52">
            <w:pPr>
              <w:jc w:val="center"/>
              <w:rPr>
                <w:rFonts w:ascii="仿宋_GB2312" w:eastAsia="仿宋_GB2312" w:hAnsi="仿宋"/>
                <w:sz w:val="24"/>
              </w:rPr>
            </w:pPr>
          </w:p>
        </w:tc>
        <w:tc>
          <w:tcPr>
            <w:tcW w:w="2835" w:type="pct"/>
            <w:vAlign w:val="center"/>
          </w:tcPr>
          <w:p w14:paraId="28A5995C"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近三年内无不良经营记录，“信用中国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5219E1">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5219E1">
              <w:rPr>
                <w:rFonts w:ascii="仿宋_GB2312" w:eastAsia="仿宋_GB2312" w:hAnsi="仿宋" w:hint="eastAsia"/>
                <w:sz w:val="24"/>
              </w:rPr>
              <w:t>不得</w:t>
            </w:r>
            <w:r>
              <w:rPr>
                <w:rFonts w:ascii="仿宋_GB2312" w:eastAsia="仿宋_GB2312" w:hAnsi="仿宋" w:hint="eastAsia"/>
                <w:sz w:val="24"/>
              </w:rPr>
              <w:t>0分。</w:t>
            </w:r>
          </w:p>
        </w:tc>
        <w:tc>
          <w:tcPr>
            <w:tcW w:w="507" w:type="pct"/>
            <w:vAlign w:val="center"/>
          </w:tcPr>
          <w:p w14:paraId="73F9217B" w14:textId="77777777" w:rsidR="00EC4A34" w:rsidRDefault="00882EDF" w:rsidP="00C86A52">
            <w:pPr>
              <w:jc w:val="left"/>
              <w:rPr>
                <w:rFonts w:ascii="仿宋_GB2312" w:eastAsia="仿宋_GB2312"/>
                <w:sz w:val="24"/>
              </w:rPr>
            </w:pPr>
            <w:r>
              <w:rPr>
                <w:rFonts w:ascii="仿宋_GB2312" w:eastAsia="仿宋_GB2312" w:hAnsi="仿宋" w:hint="eastAsia"/>
                <w:sz w:val="24"/>
              </w:rPr>
              <w:t>证书复印件或网页截图</w:t>
            </w:r>
          </w:p>
        </w:tc>
        <w:tc>
          <w:tcPr>
            <w:tcW w:w="285" w:type="pct"/>
            <w:vAlign w:val="center"/>
          </w:tcPr>
          <w:p w14:paraId="37865B54" w14:textId="77777777" w:rsidR="00EC4A34" w:rsidRDefault="00EC4A34" w:rsidP="00C86A52">
            <w:pPr>
              <w:rPr>
                <w:rFonts w:ascii="仿宋_GB2312" w:eastAsia="仿宋_GB2312" w:hAnsi="仿宋"/>
                <w:sz w:val="24"/>
              </w:rPr>
            </w:pPr>
          </w:p>
        </w:tc>
        <w:tc>
          <w:tcPr>
            <w:tcW w:w="259" w:type="pct"/>
          </w:tcPr>
          <w:p w14:paraId="386A71DE" w14:textId="77777777" w:rsidR="00EC4A34" w:rsidRDefault="00EC4A34" w:rsidP="00C86A52">
            <w:pPr>
              <w:rPr>
                <w:rFonts w:ascii="仿宋_GB2312" w:eastAsia="仿宋_GB2312" w:hAnsi="仿宋"/>
                <w:sz w:val="24"/>
              </w:rPr>
            </w:pPr>
          </w:p>
        </w:tc>
      </w:tr>
      <w:tr w:rsidR="00EC4A34" w14:paraId="70F24043" w14:textId="77777777" w:rsidTr="00BA4F23">
        <w:trPr>
          <w:trHeight w:val="839"/>
          <w:jc w:val="center"/>
        </w:trPr>
        <w:tc>
          <w:tcPr>
            <w:tcW w:w="506" w:type="pct"/>
            <w:vMerge/>
            <w:vAlign w:val="center"/>
          </w:tcPr>
          <w:p w14:paraId="03DB4602" w14:textId="77777777" w:rsidR="00EC4A34" w:rsidRDefault="00EC4A34" w:rsidP="00C86A52">
            <w:pPr>
              <w:jc w:val="center"/>
              <w:rPr>
                <w:rFonts w:ascii="仿宋_GB2312" w:eastAsia="仿宋_GB2312"/>
                <w:sz w:val="24"/>
              </w:rPr>
            </w:pPr>
          </w:p>
        </w:tc>
        <w:tc>
          <w:tcPr>
            <w:tcW w:w="608" w:type="pct"/>
            <w:vAlign w:val="center"/>
          </w:tcPr>
          <w:p w14:paraId="0E196BE2"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3.2客户满意度（10分）</w:t>
            </w:r>
          </w:p>
        </w:tc>
        <w:tc>
          <w:tcPr>
            <w:tcW w:w="2835" w:type="pct"/>
            <w:vAlign w:val="center"/>
          </w:tcPr>
          <w:p w14:paraId="004C7693" w14:textId="77777777" w:rsidR="00EC4A34" w:rsidRDefault="00EC4A34" w:rsidP="005219E1">
            <w:pPr>
              <w:ind w:firstLineChars="200" w:firstLine="480"/>
              <w:rPr>
                <w:rFonts w:ascii="仿宋_GB2312" w:eastAsia="仿宋_GB2312"/>
                <w:sz w:val="24"/>
              </w:rPr>
            </w:pPr>
            <w:r>
              <w:rPr>
                <w:rFonts w:ascii="仿宋_GB2312" w:eastAsia="仿宋_GB2312" w:hAnsi="仿宋" w:hint="eastAsia"/>
                <w:sz w:val="24"/>
              </w:rPr>
              <w:t>上一年度客户满意度</w:t>
            </w:r>
            <w:r>
              <w:rPr>
                <w:rFonts w:ascii="仿宋_GB2312" w:eastAsia="仿宋_GB2312" w:hint="eastAsia"/>
                <w:sz w:val="24"/>
              </w:rPr>
              <w:t>90.0%-95.9%</w:t>
            </w:r>
            <w:r w:rsidR="005219E1">
              <w:rPr>
                <w:rFonts w:ascii="仿宋_GB2312" w:eastAsia="仿宋_GB2312" w:hAnsi="仿宋" w:hint="eastAsia"/>
                <w:sz w:val="24"/>
              </w:rPr>
              <w:t>得</w:t>
            </w:r>
            <w:r>
              <w:rPr>
                <w:rFonts w:ascii="仿宋_GB2312" w:eastAsia="仿宋_GB2312" w:hAnsi="仿宋" w:hint="eastAsia"/>
                <w:sz w:val="24"/>
              </w:rPr>
              <w:t>5分；满意度</w:t>
            </w:r>
            <w:r>
              <w:rPr>
                <w:rFonts w:ascii="仿宋_GB2312" w:eastAsia="仿宋_GB2312" w:hint="eastAsia"/>
                <w:sz w:val="24"/>
              </w:rPr>
              <w:t>96.0%-99.9%</w:t>
            </w:r>
            <w:r w:rsidR="005219E1">
              <w:rPr>
                <w:rFonts w:ascii="仿宋_GB2312" w:eastAsia="仿宋_GB2312" w:hAnsi="仿宋" w:hint="eastAsia"/>
                <w:sz w:val="24"/>
              </w:rPr>
              <w:t>得</w:t>
            </w:r>
            <w:r>
              <w:rPr>
                <w:rFonts w:ascii="仿宋_GB2312" w:eastAsia="仿宋_GB2312" w:hAnsi="仿宋" w:hint="eastAsia"/>
                <w:sz w:val="24"/>
              </w:rPr>
              <w:t>7分；满意度</w:t>
            </w:r>
            <w:r>
              <w:rPr>
                <w:rFonts w:ascii="仿宋_GB2312" w:eastAsia="仿宋_GB2312" w:hint="eastAsia"/>
                <w:sz w:val="24"/>
              </w:rPr>
              <w:t>100%</w:t>
            </w:r>
            <w:r w:rsidR="005219E1">
              <w:rPr>
                <w:rFonts w:ascii="仿宋_GB2312" w:eastAsia="仿宋_GB2312" w:hAnsi="仿宋" w:hint="eastAsia"/>
                <w:sz w:val="24"/>
              </w:rPr>
              <w:t>得</w:t>
            </w:r>
            <w:r>
              <w:rPr>
                <w:rFonts w:ascii="仿宋_GB2312" w:eastAsia="仿宋_GB2312" w:hAnsi="仿宋" w:hint="eastAsia"/>
                <w:sz w:val="24"/>
              </w:rPr>
              <w:t>10分。</w:t>
            </w:r>
          </w:p>
        </w:tc>
        <w:tc>
          <w:tcPr>
            <w:tcW w:w="507" w:type="pct"/>
            <w:vAlign w:val="center"/>
          </w:tcPr>
          <w:p w14:paraId="106DA518" w14:textId="77777777" w:rsidR="00EC4A34" w:rsidRDefault="00EC4A34" w:rsidP="00C86A52">
            <w:pPr>
              <w:jc w:val="left"/>
              <w:rPr>
                <w:rFonts w:ascii="仿宋_GB2312" w:eastAsia="仿宋_GB2312"/>
                <w:sz w:val="24"/>
              </w:rPr>
            </w:pPr>
            <w:r>
              <w:rPr>
                <w:rFonts w:ascii="仿宋_GB2312" w:eastAsia="仿宋_GB2312" w:hAnsi="仿宋" w:hint="eastAsia"/>
                <w:sz w:val="24"/>
              </w:rPr>
              <w:t>客户满意度测评表</w:t>
            </w:r>
          </w:p>
        </w:tc>
        <w:tc>
          <w:tcPr>
            <w:tcW w:w="285" w:type="pct"/>
            <w:vAlign w:val="center"/>
          </w:tcPr>
          <w:p w14:paraId="59634C55" w14:textId="77777777" w:rsidR="00EC4A34" w:rsidRDefault="00EC4A34" w:rsidP="00C86A52">
            <w:pPr>
              <w:rPr>
                <w:rFonts w:ascii="仿宋_GB2312" w:eastAsia="仿宋_GB2312" w:hAnsi="仿宋"/>
                <w:sz w:val="24"/>
              </w:rPr>
            </w:pPr>
          </w:p>
        </w:tc>
        <w:tc>
          <w:tcPr>
            <w:tcW w:w="259" w:type="pct"/>
          </w:tcPr>
          <w:p w14:paraId="51742D14" w14:textId="77777777" w:rsidR="00EC4A34" w:rsidRDefault="00EC4A34" w:rsidP="00C86A52">
            <w:pPr>
              <w:rPr>
                <w:rFonts w:ascii="仿宋_GB2312" w:eastAsia="仿宋_GB2312" w:hAnsi="仿宋"/>
                <w:sz w:val="24"/>
              </w:rPr>
            </w:pPr>
          </w:p>
        </w:tc>
      </w:tr>
      <w:tr w:rsidR="00E86CDD" w14:paraId="6D299171" w14:textId="77777777" w:rsidTr="00BA4F23">
        <w:trPr>
          <w:trHeight w:val="848"/>
          <w:jc w:val="center"/>
        </w:trPr>
        <w:tc>
          <w:tcPr>
            <w:tcW w:w="1114" w:type="pct"/>
            <w:gridSpan w:val="2"/>
            <w:vMerge w:val="restart"/>
            <w:vAlign w:val="center"/>
          </w:tcPr>
          <w:p w14:paraId="18984F0A" w14:textId="77777777" w:rsidR="00E86CDD" w:rsidRPr="00161856" w:rsidRDefault="00E86CDD" w:rsidP="00E86CDD">
            <w:pPr>
              <w:jc w:val="center"/>
              <w:rPr>
                <w:rFonts w:ascii="仿宋_GB2312" w:eastAsia="仿宋_GB2312"/>
                <w:sz w:val="24"/>
              </w:rPr>
            </w:pPr>
            <w:r>
              <w:rPr>
                <w:rFonts w:ascii="仿宋_GB2312" w:eastAsia="仿宋_GB2312" w:hint="eastAsia"/>
                <w:sz w:val="24"/>
              </w:rPr>
              <w:t>4</w:t>
            </w:r>
            <w:r>
              <w:rPr>
                <w:rFonts w:ascii="仿宋_GB2312" w:eastAsia="仿宋_GB2312" w:hAnsi="仿宋" w:hint="eastAsia"/>
                <w:sz w:val="24"/>
              </w:rPr>
              <w:t>.</w:t>
            </w:r>
            <w:r>
              <w:rPr>
                <w:rFonts w:ascii="仿宋_GB2312" w:eastAsia="仿宋_GB2312" w:hint="eastAsia"/>
                <w:sz w:val="24"/>
              </w:rPr>
              <w:t>加分项（10分）</w:t>
            </w:r>
          </w:p>
        </w:tc>
        <w:tc>
          <w:tcPr>
            <w:tcW w:w="2835" w:type="pct"/>
            <w:vAlign w:val="center"/>
          </w:tcPr>
          <w:p w14:paraId="261D007C" w14:textId="77777777" w:rsidR="00E86CDD" w:rsidRDefault="005219E1" w:rsidP="005219E1">
            <w:pPr>
              <w:ind w:firstLineChars="200" w:firstLine="480"/>
              <w:rPr>
                <w:rFonts w:ascii="仿宋_GB2312" w:eastAsia="仿宋_GB2312"/>
                <w:sz w:val="24"/>
              </w:rPr>
            </w:pPr>
            <w:r>
              <w:rPr>
                <w:rFonts w:ascii="仿宋_GB2312" w:eastAsia="仿宋_GB2312" w:hAnsi="仿宋" w:hint="eastAsia"/>
                <w:sz w:val="24"/>
              </w:rPr>
              <w:t>近三年内设计或施工的辐射安全与防护工程获得省部级以上奖项</w:t>
            </w:r>
            <w:r w:rsidR="00E86CDD">
              <w:rPr>
                <w:rFonts w:ascii="仿宋_GB2312" w:eastAsia="仿宋_GB2312" w:hAnsi="仿宋" w:hint="eastAsia"/>
                <w:sz w:val="24"/>
              </w:rPr>
              <w:t>每项</w:t>
            </w:r>
            <w:r>
              <w:rPr>
                <w:rFonts w:ascii="仿宋_GB2312" w:eastAsia="仿宋_GB2312" w:hAnsi="仿宋" w:hint="eastAsia"/>
                <w:sz w:val="24"/>
              </w:rPr>
              <w:t>得1分</w:t>
            </w:r>
            <w:r w:rsidR="00E86CDD">
              <w:rPr>
                <w:rFonts w:ascii="仿宋_GB2312" w:eastAsia="仿宋_GB2312" w:hAnsi="仿宋" w:hint="eastAsia"/>
                <w:sz w:val="24"/>
              </w:rPr>
              <w:t>，最高</w:t>
            </w:r>
            <w:r w:rsidR="00E86CDD">
              <w:rPr>
                <w:rFonts w:ascii="仿宋_GB2312" w:eastAsia="仿宋_GB2312" w:hint="eastAsia"/>
                <w:sz w:val="24"/>
              </w:rPr>
              <w:t>5</w:t>
            </w:r>
            <w:r w:rsidR="00E86CDD">
              <w:rPr>
                <w:rFonts w:ascii="仿宋_GB2312" w:eastAsia="仿宋_GB2312" w:hAnsi="仿宋" w:hint="eastAsia"/>
                <w:sz w:val="24"/>
              </w:rPr>
              <w:t>分。</w:t>
            </w:r>
          </w:p>
        </w:tc>
        <w:tc>
          <w:tcPr>
            <w:tcW w:w="507" w:type="pct"/>
            <w:vAlign w:val="center"/>
          </w:tcPr>
          <w:p w14:paraId="41A86452" w14:textId="77777777" w:rsidR="00E86CDD" w:rsidRDefault="00E86CDD" w:rsidP="00C86A52">
            <w:pPr>
              <w:jc w:val="left"/>
              <w:rPr>
                <w:rFonts w:ascii="仿宋_GB2312" w:eastAsia="仿宋_GB2312"/>
                <w:sz w:val="24"/>
              </w:rPr>
            </w:pPr>
            <w:r>
              <w:rPr>
                <w:rFonts w:ascii="仿宋_GB2312" w:eastAsia="仿宋_GB2312" w:hAnsi="仿宋" w:hint="eastAsia"/>
                <w:sz w:val="24"/>
              </w:rPr>
              <w:t>获奖证书复印件</w:t>
            </w:r>
          </w:p>
        </w:tc>
        <w:tc>
          <w:tcPr>
            <w:tcW w:w="285" w:type="pct"/>
            <w:vAlign w:val="center"/>
          </w:tcPr>
          <w:p w14:paraId="741D7E5E" w14:textId="77777777" w:rsidR="00E86CDD" w:rsidRDefault="00E86CDD" w:rsidP="00C86A52">
            <w:pPr>
              <w:rPr>
                <w:rFonts w:ascii="仿宋_GB2312" w:eastAsia="仿宋_GB2312" w:hAnsi="仿宋"/>
                <w:sz w:val="24"/>
              </w:rPr>
            </w:pPr>
          </w:p>
        </w:tc>
        <w:tc>
          <w:tcPr>
            <w:tcW w:w="259" w:type="pct"/>
          </w:tcPr>
          <w:p w14:paraId="2A85E186" w14:textId="77777777" w:rsidR="00E86CDD" w:rsidRDefault="00E86CDD" w:rsidP="00C86A52">
            <w:pPr>
              <w:rPr>
                <w:rFonts w:ascii="仿宋_GB2312" w:eastAsia="仿宋_GB2312" w:hAnsi="仿宋"/>
                <w:sz w:val="24"/>
              </w:rPr>
            </w:pPr>
          </w:p>
        </w:tc>
      </w:tr>
      <w:tr w:rsidR="00E86CDD" w14:paraId="76F90B50" w14:textId="77777777" w:rsidTr="00BA4F23">
        <w:trPr>
          <w:trHeight w:val="693"/>
          <w:jc w:val="center"/>
        </w:trPr>
        <w:tc>
          <w:tcPr>
            <w:tcW w:w="1114" w:type="pct"/>
            <w:gridSpan w:val="2"/>
            <w:vMerge/>
            <w:vAlign w:val="center"/>
          </w:tcPr>
          <w:p w14:paraId="6EBD8BFE" w14:textId="77777777" w:rsidR="00E86CDD" w:rsidRDefault="00E86CDD" w:rsidP="00C86A52">
            <w:pPr>
              <w:jc w:val="center"/>
              <w:rPr>
                <w:rFonts w:ascii="仿宋_GB2312" w:eastAsia="仿宋_GB2312"/>
                <w:sz w:val="24"/>
              </w:rPr>
            </w:pPr>
          </w:p>
        </w:tc>
        <w:tc>
          <w:tcPr>
            <w:tcW w:w="2835" w:type="pct"/>
            <w:vAlign w:val="center"/>
          </w:tcPr>
          <w:p w14:paraId="78B0777F" w14:textId="77777777" w:rsidR="00E86CDD" w:rsidRDefault="00E86CDD" w:rsidP="005219E1">
            <w:pPr>
              <w:ind w:firstLineChars="200" w:firstLine="480"/>
              <w:rPr>
                <w:rFonts w:ascii="仿宋_GB2312" w:eastAsia="仿宋_GB2312" w:hAnsi="仿宋"/>
                <w:sz w:val="24"/>
              </w:rPr>
            </w:pPr>
            <w:r>
              <w:rPr>
                <w:rFonts w:ascii="仿宋_GB2312" w:eastAsia="仿宋_GB2312" w:hAnsi="仿宋" w:hint="eastAsia"/>
                <w:sz w:val="24"/>
              </w:rPr>
              <w:t>拥有核安全工程师1人</w:t>
            </w:r>
            <w:r w:rsidR="005219E1">
              <w:rPr>
                <w:rFonts w:ascii="仿宋_GB2312" w:eastAsia="仿宋_GB2312" w:hAnsi="仿宋" w:hint="eastAsia"/>
                <w:sz w:val="24"/>
              </w:rPr>
              <w:t>得</w:t>
            </w:r>
            <w:r>
              <w:rPr>
                <w:rFonts w:ascii="仿宋_GB2312" w:eastAsia="仿宋_GB2312" w:hAnsi="仿宋" w:hint="eastAsia"/>
                <w:sz w:val="24"/>
              </w:rPr>
              <w:t>1分；拥有</w:t>
            </w:r>
            <w:r w:rsidR="005219E1">
              <w:rPr>
                <w:rFonts w:ascii="仿宋_GB2312" w:eastAsia="仿宋_GB2312" w:hAnsi="仿宋" w:hint="eastAsia"/>
                <w:sz w:val="24"/>
              </w:rPr>
              <w:t>核安全工程师</w:t>
            </w:r>
            <w:r>
              <w:rPr>
                <w:rFonts w:ascii="仿宋_GB2312" w:eastAsia="仿宋_GB2312" w:hAnsi="仿宋" w:hint="eastAsia"/>
                <w:sz w:val="24"/>
              </w:rPr>
              <w:t>2人</w:t>
            </w:r>
            <w:r w:rsidR="005219E1">
              <w:rPr>
                <w:rFonts w:ascii="仿宋_GB2312" w:eastAsia="仿宋_GB2312" w:hAnsi="仿宋" w:hint="eastAsia"/>
                <w:sz w:val="24"/>
              </w:rPr>
              <w:t>得</w:t>
            </w:r>
            <w:r>
              <w:rPr>
                <w:rFonts w:ascii="仿宋_GB2312" w:eastAsia="仿宋_GB2312" w:hAnsi="仿宋" w:hint="eastAsia"/>
                <w:sz w:val="24"/>
              </w:rPr>
              <w:t>3分；拥有</w:t>
            </w:r>
            <w:r w:rsidR="005219E1">
              <w:rPr>
                <w:rFonts w:ascii="仿宋_GB2312" w:eastAsia="仿宋_GB2312" w:hAnsi="仿宋" w:hint="eastAsia"/>
                <w:sz w:val="24"/>
              </w:rPr>
              <w:t>核安全工程师</w:t>
            </w:r>
            <w:r>
              <w:rPr>
                <w:rFonts w:ascii="仿宋_GB2312" w:eastAsia="仿宋_GB2312" w:hAnsi="仿宋" w:hint="eastAsia"/>
                <w:sz w:val="24"/>
              </w:rPr>
              <w:t>3人及以上</w:t>
            </w:r>
            <w:r w:rsidR="005219E1">
              <w:rPr>
                <w:rFonts w:ascii="仿宋_GB2312" w:eastAsia="仿宋_GB2312" w:hAnsi="仿宋" w:hint="eastAsia"/>
                <w:sz w:val="24"/>
              </w:rPr>
              <w:t>得</w:t>
            </w:r>
            <w:r>
              <w:rPr>
                <w:rFonts w:ascii="仿宋_GB2312" w:eastAsia="仿宋_GB2312" w:hAnsi="仿宋" w:hint="eastAsia"/>
                <w:sz w:val="24"/>
              </w:rPr>
              <w:t>5分。最高5分。</w:t>
            </w:r>
          </w:p>
        </w:tc>
        <w:tc>
          <w:tcPr>
            <w:tcW w:w="507" w:type="pct"/>
            <w:vAlign w:val="center"/>
          </w:tcPr>
          <w:p w14:paraId="24E53674" w14:textId="77777777" w:rsidR="00E86CDD" w:rsidRDefault="00E86CDD" w:rsidP="00C86A52">
            <w:pPr>
              <w:jc w:val="left"/>
              <w:rPr>
                <w:rFonts w:ascii="仿宋_GB2312" w:eastAsia="仿宋_GB2312" w:hAnsi="仿宋"/>
                <w:sz w:val="24"/>
              </w:rPr>
            </w:pPr>
            <w:r>
              <w:rPr>
                <w:rFonts w:ascii="仿宋_GB2312" w:eastAsia="仿宋_GB2312" w:hAnsi="仿宋" w:hint="eastAsia"/>
                <w:sz w:val="24"/>
              </w:rPr>
              <w:t>证书复印件</w:t>
            </w:r>
          </w:p>
        </w:tc>
        <w:tc>
          <w:tcPr>
            <w:tcW w:w="285" w:type="pct"/>
            <w:vAlign w:val="center"/>
          </w:tcPr>
          <w:p w14:paraId="0866C89A" w14:textId="77777777" w:rsidR="00E86CDD" w:rsidRDefault="00E86CDD" w:rsidP="00C86A52">
            <w:pPr>
              <w:rPr>
                <w:rFonts w:ascii="仿宋_GB2312" w:eastAsia="仿宋_GB2312" w:hAnsi="仿宋"/>
                <w:sz w:val="24"/>
              </w:rPr>
            </w:pPr>
          </w:p>
        </w:tc>
        <w:tc>
          <w:tcPr>
            <w:tcW w:w="259" w:type="pct"/>
          </w:tcPr>
          <w:p w14:paraId="6A2A61DB" w14:textId="77777777" w:rsidR="00E86CDD" w:rsidRDefault="00E86CDD" w:rsidP="00C86A52">
            <w:pPr>
              <w:rPr>
                <w:rFonts w:ascii="仿宋_GB2312" w:eastAsia="仿宋_GB2312" w:hAnsi="仿宋"/>
                <w:sz w:val="24"/>
              </w:rPr>
            </w:pPr>
          </w:p>
        </w:tc>
      </w:tr>
      <w:tr w:rsidR="00EC4A34" w14:paraId="47931DEC" w14:textId="77777777" w:rsidTr="00BA4F23">
        <w:trPr>
          <w:trHeight w:val="429"/>
          <w:jc w:val="center"/>
        </w:trPr>
        <w:tc>
          <w:tcPr>
            <w:tcW w:w="4456" w:type="pct"/>
            <w:gridSpan w:val="4"/>
            <w:vAlign w:val="center"/>
          </w:tcPr>
          <w:p w14:paraId="4B33E676" w14:textId="77777777" w:rsidR="00EC4A34" w:rsidRPr="00695722" w:rsidRDefault="00EC4A34" w:rsidP="00106B17">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285" w:type="pct"/>
            <w:vAlign w:val="center"/>
          </w:tcPr>
          <w:p w14:paraId="211D1403" w14:textId="77777777" w:rsidR="00EC4A34" w:rsidRDefault="00EC4A34" w:rsidP="00106B17">
            <w:pPr>
              <w:jc w:val="center"/>
              <w:rPr>
                <w:rFonts w:ascii="仿宋_GB2312" w:eastAsia="仿宋_GB2312" w:hAnsi="仿宋"/>
                <w:sz w:val="24"/>
              </w:rPr>
            </w:pPr>
          </w:p>
        </w:tc>
        <w:tc>
          <w:tcPr>
            <w:tcW w:w="259" w:type="pct"/>
          </w:tcPr>
          <w:p w14:paraId="73957414" w14:textId="77777777" w:rsidR="00EC4A34" w:rsidRDefault="00EC4A34" w:rsidP="00106B17">
            <w:pPr>
              <w:jc w:val="center"/>
              <w:rPr>
                <w:rFonts w:ascii="仿宋_GB2312" w:eastAsia="仿宋_GB2312" w:hAnsi="仿宋"/>
                <w:sz w:val="24"/>
              </w:rPr>
            </w:pPr>
          </w:p>
        </w:tc>
      </w:tr>
    </w:tbl>
    <w:p w14:paraId="475E4374" w14:textId="77777777" w:rsidR="00BA4F23" w:rsidRDefault="00BA4F23" w:rsidP="00533784">
      <w:pPr>
        <w:widowControl/>
        <w:spacing w:afterLines="50" w:after="156"/>
        <w:rPr>
          <w:rFonts w:ascii="仿宋" w:eastAsia="仿宋" w:hAnsi="仿宋" w:cs="仿宋" w:hint="eastAsia"/>
          <w:b/>
          <w:bCs/>
          <w:sz w:val="32"/>
          <w:szCs w:val="32"/>
        </w:rPr>
      </w:pPr>
    </w:p>
    <w:p w14:paraId="30AD0D89" w14:textId="45D82828" w:rsidR="00EC4A34" w:rsidRDefault="00EC4A34" w:rsidP="00245CFF">
      <w:pPr>
        <w:widowControl/>
        <w:spacing w:afterLines="50" w:after="156" w:line="360" w:lineRule="auto"/>
        <w:rPr>
          <w:rFonts w:ascii="仿宋" w:eastAsia="仿宋" w:hAnsi="仿宋" w:cs="仿宋"/>
          <w:b/>
          <w:bCs/>
          <w:sz w:val="32"/>
          <w:szCs w:val="32"/>
        </w:rPr>
      </w:pPr>
      <w:r>
        <w:rPr>
          <w:rFonts w:ascii="仿宋" w:eastAsia="仿宋" w:hAnsi="仿宋" w:cs="仿宋" w:hint="eastAsia"/>
          <w:b/>
          <w:bCs/>
          <w:sz w:val="32"/>
          <w:szCs w:val="32"/>
        </w:rPr>
        <w:lastRenderedPageBreak/>
        <w:t>二、</w:t>
      </w:r>
      <w:r w:rsidRPr="0096659C">
        <w:rPr>
          <w:rFonts w:ascii="仿宋" w:eastAsia="仿宋" w:hAnsi="仿宋" w:cs="仿宋" w:hint="eastAsia"/>
          <w:b/>
          <w:bCs/>
          <w:sz w:val="32"/>
          <w:szCs w:val="32"/>
        </w:rPr>
        <w:t>辐射环境监测</w:t>
      </w:r>
      <w:r>
        <w:rPr>
          <w:rFonts w:ascii="仿宋" w:eastAsia="仿宋" w:hAnsi="仿宋" w:cs="仿宋" w:hint="eastAsia"/>
          <w:b/>
          <w:bCs/>
          <w:sz w:val="32"/>
          <w:szCs w:val="32"/>
        </w:rPr>
        <w:t>类</w:t>
      </w:r>
    </w:p>
    <w:tbl>
      <w:tblPr>
        <w:tblStyle w:val="a8"/>
        <w:tblW w:w="5000" w:type="pct"/>
        <w:jc w:val="center"/>
        <w:tblLook w:val="04A0" w:firstRow="1" w:lastRow="0" w:firstColumn="1" w:lastColumn="0" w:noHBand="0" w:noVBand="1"/>
      </w:tblPr>
      <w:tblGrid>
        <w:gridCol w:w="1598"/>
        <w:gridCol w:w="1820"/>
        <w:gridCol w:w="8937"/>
        <w:gridCol w:w="1502"/>
        <w:gridCol w:w="854"/>
        <w:gridCol w:w="869"/>
      </w:tblGrid>
      <w:tr w:rsidR="00EC4A34" w:rsidRPr="00BB4855" w14:paraId="0D3C7FBF" w14:textId="77777777" w:rsidTr="00BA4F23">
        <w:trPr>
          <w:trHeight w:val="454"/>
          <w:tblHeader/>
          <w:jc w:val="center"/>
        </w:trPr>
        <w:tc>
          <w:tcPr>
            <w:tcW w:w="1097" w:type="pct"/>
            <w:gridSpan w:val="2"/>
            <w:vAlign w:val="center"/>
          </w:tcPr>
          <w:p w14:paraId="79ECFF2E"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评选项目（100分）</w:t>
            </w:r>
          </w:p>
        </w:tc>
        <w:tc>
          <w:tcPr>
            <w:tcW w:w="2868" w:type="pct"/>
            <w:vAlign w:val="center"/>
          </w:tcPr>
          <w:p w14:paraId="140693AE"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评分细则</w:t>
            </w:r>
          </w:p>
        </w:tc>
        <w:tc>
          <w:tcPr>
            <w:tcW w:w="482" w:type="pct"/>
            <w:vAlign w:val="center"/>
          </w:tcPr>
          <w:p w14:paraId="5B5C3960"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佐证材料</w:t>
            </w:r>
          </w:p>
        </w:tc>
        <w:tc>
          <w:tcPr>
            <w:tcW w:w="274" w:type="pct"/>
            <w:vAlign w:val="center"/>
          </w:tcPr>
          <w:p w14:paraId="7C11F66E"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自评得分</w:t>
            </w:r>
          </w:p>
        </w:tc>
        <w:tc>
          <w:tcPr>
            <w:tcW w:w="279" w:type="pct"/>
            <w:vAlign w:val="center"/>
          </w:tcPr>
          <w:p w14:paraId="5827E301"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评审得分</w:t>
            </w:r>
          </w:p>
        </w:tc>
      </w:tr>
      <w:tr w:rsidR="00C86A52" w14:paraId="5C7C918F" w14:textId="77777777" w:rsidTr="00BA4F23">
        <w:trPr>
          <w:trHeight w:val="1128"/>
          <w:jc w:val="center"/>
        </w:trPr>
        <w:tc>
          <w:tcPr>
            <w:tcW w:w="513" w:type="pct"/>
            <w:vMerge w:val="restart"/>
            <w:vAlign w:val="center"/>
          </w:tcPr>
          <w:p w14:paraId="64FD88D1"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1.服务能力</w:t>
            </w:r>
          </w:p>
          <w:p w14:paraId="6D76B03C" w14:textId="77777777" w:rsidR="00C86A52" w:rsidRDefault="00C86A52" w:rsidP="006112CC">
            <w:pPr>
              <w:jc w:val="center"/>
              <w:rPr>
                <w:rFonts w:ascii="仿宋_GB2312" w:eastAsia="仿宋_GB2312" w:hAnsi="仿宋"/>
                <w:sz w:val="24"/>
              </w:rPr>
            </w:pPr>
            <w:r>
              <w:rPr>
                <w:rFonts w:ascii="仿宋_GB2312" w:eastAsia="仿宋_GB2312" w:hAnsi="仿宋" w:hint="eastAsia"/>
                <w:sz w:val="24"/>
              </w:rPr>
              <w:t>（35分）</w:t>
            </w:r>
          </w:p>
        </w:tc>
        <w:tc>
          <w:tcPr>
            <w:tcW w:w="584" w:type="pct"/>
            <w:vAlign w:val="center"/>
          </w:tcPr>
          <w:p w14:paraId="7D53E6BA"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1.1相关资质</w:t>
            </w:r>
          </w:p>
          <w:p w14:paraId="16C7745F"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（10分）</w:t>
            </w:r>
          </w:p>
        </w:tc>
        <w:tc>
          <w:tcPr>
            <w:tcW w:w="2868" w:type="pct"/>
            <w:vAlign w:val="center"/>
          </w:tcPr>
          <w:p w14:paraId="7CC80B4B" w14:textId="77777777" w:rsidR="00C86A52" w:rsidRDefault="00C86A52" w:rsidP="00C86A52">
            <w:pPr>
              <w:rPr>
                <w:rFonts w:ascii="仿宋_GB2312" w:eastAsia="仿宋_GB2312" w:hAnsi="仿宋"/>
                <w:sz w:val="24"/>
              </w:rPr>
            </w:pPr>
            <w:r>
              <w:rPr>
                <w:rFonts w:ascii="仿宋_GB2312" w:eastAsia="仿宋_GB2312" w:hAnsi="仿宋" w:hint="eastAsia"/>
                <w:sz w:val="24"/>
              </w:rPr>
              <w:t>1.1.1监测资质（1</w:t>
            </w:r>
            <w:r w:rsidR="004749AD">
              <w:rPr>
                <w:rFonts w:ascii="仿宋_GB2312" w:eastAsia="仿宋_GB2312" w:hAnsi="仿宋" w:hint="eastAsia"/>
                <w:sz w:val="24"/>
              </w:rPr>
              <w:t>0</w:t>
            </w:r>
            <w:r>
              <w:rPr>
                <w:rFonts w:ascii="仿宋_GB2312" w:eastAsia="仿宋_GB2312" w:hAnsi="仿宋" w:hint="eastAsia"/>
                <w:sz w:val="24"/>
              </w:rPr>
              <w:t>分）</w:t>
            </w:r>
          </w:p>
          <w:p w14:paraId="21663196" w14:textId="77777777" w:rsidR="00C86A52" w:rsidRDefault="00C86A52" w:rsidP="005219E1">
            <w:pPr>
              <w:ind w:firstLineChars="200" w:firstLine="480"/>
              <w:rPr>
                <w:rFonts w:ascii="仿宋_GB2312" w:eastAsia="仿宋_GB2312" w:hAnsi="仿宋"/>
                <w:sz w:val="24"/>
              </w:rPr>
            </w:pPr>
            <w:r>
              <w:rPr>
                <w:rFonts w:ascii="仿宋_GB2312" w:eastAsia="仿宋_GB2312" w:hAnsi="仿宋" w:hint="eastAsia"/>
                <w:sz w:val="24"/>
              </w:rPr>
              <w:t>取得CMA或CNAS资质证书，且证书在有效期内；认证（或认可）的</w:t>
            </w:r>
            <w:r w:rsidRPr="00D324B7">
              <w:rPr>
                <w:rFonts w:ascii="仿宋_GB2312" w:eastAsia="仿宋_GB2312" w:hAnsi="仿宋" w:hint="eastAsia"/>
                <w:sz w:val="24"/>
              </w:rPr>
              <w:t>辐射环境监测(检测)相关项目</w:t>
            </w:r>
            <w:r>
              <w:rPr>
                <w:rFonts w:ascii="仿宋_GB2312" w:eastAsia="仿宋_GB2312" w:hAnsi="仿宋" w:hint="eastAsia"/>
                <w:sz w:val="24"/>
              </w:rPr>
              <w:t>，</w:t>
            </w:r>
            <w:r w:rsidR="005219E1">
              <w:rPr>
                <w:rFonts w:ascii="仿宋_GB2312" w:eastAsia="仿宋_GB2312" w:hAnsi="仿宋" w:hint="eastAsia"/>
                <w:sz w:val="24"/>
              </w:rPr>
              <w:t>每项得2分</w:t>
            </w:r>
            <w:r>
              <w:rPr>
                <w:rFonts w:ascii="仿宋_GB2312" w:eastAsia="仿宋_GB2312" w:hAnsi="仿宋" w:hint="eastAsia"/>
                <w:sz w:val="24"/>
              </w:rPr>
              <w:t>。最高10分。</w:t>
            </w:r>
          </w:p>
        </w:tc>
        <w:tc>
          <w:tcPr>
            <w:tcW w:w="482" w:type="pct"/>
            <w:vAlign w:val="center"/>
          </w:tcPr>
          <w:p w14:paraId="68890C59" w14:textId="77777777" w:rsidR="00C86A52" w:rsidRDefault="00C86A52"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274" w:type="pct"/>
          </w:tcPr>
          <w:p w14:paraId="6CABAFC2" w14:textId="77777777" w:rsidR="00C86A52" w:rsidRDefault="00C86A52" w:rsidP="00C86A52">
            <w:pPr>
              <w:jc w:val="center"/>
              <w:rPr>
                <w:rFonts w:ascii="仿宋_GB2312" w:eastAsia="仿宋_GB2312" w:hAnsi="仿宋"/>
                <w:sz w:val="24"/>
              </w:rPr>
            </w:pPr>
          </w:p>
        </w:tc>
        <w:tc>
          <w:tcPr>
            <w:tcW w:w="279" w:type="pct"/>
            <w:vAlign w:val="center"/>
          </w:tcPr>
          <w:p w14:paraId="1182A83B" w14:textId="77777777" w:rsidR="00C86A52" w:rsidRDefault="00C86A52" w:rsidP="00C86A52">
            <w:pPr>
              <w:jc w:val="center"/>
              <w:rPr>
                <w:rFonts w:ascii="仿宋_GB2312" w:eastAsia="仿宋_GB2312" w:hAnsi="仿宋"/>
                <w:sz w:val="24"/>
              </w:rPr>
            </w:pPr>
          </w:p>
        </w:tc>
      </w:tr>
      <w:tr w:rsidR="00C86A52" w14:paraId="287B07E4" w14:textId="77777777" w:rsidTr="00BA4F23">
        <w:trPr>
          <w:trHeight w:val="1036"/>
          <w:jc w:val="center"/>
        </w:trPr>
        <w:tc>
          <w:tcPr>
            <w:tcW w:w="513" w:type="pct"/>
            <w:vMerge/>
            <w:vAlign w:val="center"/>
          </w:tcPr>
          <w:p w14:paraId="31E908A5" w14:textId="77777777" w:rsidR="00C86A52" w:rsidRDefault="00C86A52" w:rsidP="00C86A52">
            <w:pPr>
              <w:jc w:val="center"/>
              <w:rPr>
                <w:rFonts w:ascii="仿宋_GB2312" w:eastAsia="仿宋_GB2312" w:hAnsi="仿宋"/>
                <w:sz w:val="24"/>
              </w:rPr>
            </w:pPr>
          </w:p>
        </w:tc>
        <w:tc>
          <w:tcPr>
            <w:tcW w:w="584" w:type="pct"/>
            <w:vMerge w:val="restart"/>
            <w:vAlign w:val="center"/>
          </w:tcPr>
          <w:p w14:paraId="53FD78C8"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1.2相关认证</w:t>
            </w:r>
          </w:p>
          <w:p w14:paraId="3E0F7E80"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（10分）</w:t>
            </w:r>
          </w:p>
        </w:tc>
        <w:tc>
          <w:tcPr>
            <w:tcW w:w="2868" w:type="pct"/>
            <w:vAlign w:val="center"/>
          </w:tcPr>
          <w:p w14:paraId="7374D947" w14:textId="77777777" w:rsidR="00C86A52" w:rsidRDefault="00C86A52" w:rsidP="00C86A52">
            <w:pPr>
              <w:jc w:val="left"/>
              <w:rPr>
                <w:rFonts w:ascii="仿宋_GB2312" w:eastAsia="仿宋_GB2312" w:hAnsi="仿宋"/>
                <w:sz w:val="24"/>
              </w:rPr>
            </w:pPr>
            <w:r>
              <w:rPr>
                <w:rFonts w:ascii="仿宋_GB2312" w:eastAsia="仿宋_GB2312" w:hAnsi="仿宋" w:hint="eastAsia"/>
                <w:sz w:val="24"/>
              </w:rPr>
              <w:t>1.2.1体系认证（6分）</w:t>
            </w:r>
          </w:p>
          <w:p w14:paraId="64C05E65" w14:textId="77777777" w:rsidR="00C86A52" w:rsidRDefault="00C86A52" w:rsidP="005219E1">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5219E1">
              <w:rPr>
                <w:rFonts w:ascii="仿宋_GB2312" w:eastAsia="仿宋_GB2312" w:hAnsi="仿宋" w:hint="eastAsia"/>
                <w:sz w:val="24"/>
              </w:rPr>
              <w:t>得</w:t>
            </w:r>
            <w:r>
              <w:rPr>
                <w:rFonts w:ascii="仿宋_GB2312" w:eastAsia="仿宋_GB2312" w:hint="eastAsia"/>
                <w:sz w:val="24"/>
              </w:rPr>
              <w:t>2</w:t>
            </w:r>
            <w:r>
              <w:rPr>
                <w:rFonts w:ascii="仿宋_GB2312" w:eastAsia="仿宋_GB2312" w:hAnsi="仿宋" w:hint="eastAsia"/>
                <w:sz w:val="24"/>
              </w:rPr>
              <w:t>分；</w:t>
            </w:r>
            <w:r>
              <w:rPr>
                <w:rFonts w:ascii="仿宋_GB2312" w:eastAsia="仿宋_GB2312" w:hAnsi="仿宋"/>
                <w:sz w:val="24"/>
              </w:rPr>
              <w:t xml:space="preserve"> </w:t>
            </w:r>
          </w:p>
        </w:tc>
        <w:tc>
          <w:tcPr>
            <w:tcW w:w="482" w:type="pct"/>
            <w:vAlign w:val="center"/>
          </w:tcPr>
          <w:p w14:paraId="42F22E38" w14:textId="77777777" w:rsidR="00C86A52" w:rsidRDefault="00882EDF"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274" w:type="pct"/>
          </w:tcPr>
          <w:p w14:paraId="5FE3F8E7" w14:textId="77777777" w:rsidR="00C86A52" w:rsidRDefault="00C86A52" w:rsidP="00C86A52">
            <w:pPr>
              <w:jc w:val="center"/>
              <w:rPr>
                <w:rFonts w:ascii="仿宋_GB2312" w:eastAsia="仿宋_GB2312" w:hAnsi="仿宋"/>
                <w:sz w:val="24"/>
              </w:rPr>
            </w:pPr>
          </w:p>
        </w:tc>
        <w:tc>
          <w:tcPr>
            <w:tcW w:w="279" w:type="pct"/>
            <w:vAlign w:val="center"/>
          </w:tcPr>
          <w:p w14:paraId="47D09899" w14:textId="77777777" w:rsidR="00C86A52" w:rsidRDefault="00C86A52" w:rsidP="00C86A52">
            <w:pPr>
              <w:jc w:val="center"/>
              <w:rPr>
                <w:rFonts w:ascii="仿宋_GB2312" w:eastAsia="仿宋_GB2312" w:hAnsi="仿宋"/>
                <w:sz w:val="24"/>
              </w:rPr>
            </w:pPr>
          </w:p>
        </w:tc>
      </w:tr>
      <w:tr w:rsidR="00C86A52" w14:paraId="4C75F680" w14:textId="77777777" w:rsidTr="00BA4F23">
        <w:trPr>
          <w:trHeight w:val="20"/>
          <w:jc w:val="center"/>
        </w:trPr>
        <w:tc>
          <w:tcPr>
            <w:tcW w:w="513" w:type="pct"/>
            <w:vMerge/>
            <w:vAlign w:val="center"/>
          </w:tcPr>
          <w:p w14:paraId="12EA754C" w14:textId="77777777" w:rsidR="00C86A52" w:rsidRDefault="00C86A52" w:rsidP="00C86A52">
            <w:pPr>
              <w:jc w:val="center"/>
              <w:rPr>
                <w:rFonts w:ascii="仿宋_GB2312" w:eastAsia="仿宋_GB2312" w:hAnsi="仿宋"/>
                <w:sz w:val="24"/>
              </w:rPr>
            </w:pPr>
          </w:p>
        </w:tc>
        <w:tc>
          <w:tcPr>
            <w:tcW w:w="584" w:type="pct"/>
            <w:vMerge/>
            <w:vAlign w:val="center"/>
          </w:tcPr>
          <w:p w14:paraId="47A29251" w14:textId="77777777" w:rsidR="00C86A52" w:rsidRDefault="00C86A52" w:rsidP="00C86A52">
            <w:pPr>
              <w:jc w:val="center"/>
              <w:rPr>
                <w:rFonts w:ascii="仿宋_GB2312" w:eastAsia="仿宋_GB2312" w:hAnsi="仿宋"/>
                <w:sz w:val="24"/>
              </w:rPr>
            </w:pPr>
          </w:p>
        </w:tc>
        <w:tc>
          <w:tcPr>
            <w:tcW w:w="2868" w:type="pct"/>
            <w:vAlign w:val="center"/>
          </w:tcPr>
          <w:p w14:paraId="42D3FF9F" w14:textId="77777777" w:rsidR="00C86A52" w:rsidRDefault="00C86A52" w:rsidP="00C86A52">
            <w:pPr>
              <w:rPr>
                <w:rFonts w:ascii="仿宋_GB2312" w:eastAsia="仿宋_GB2312"/>
                <w:sz w:val="24"/>
              </w:rPr>
            </w:pPr>
            <w:r>
              <w:rPr>
                <w:rFonts w:ascii="仿宋_GB2312" w:eastAsia="仿宋_GB2312" w:hAnsi="仿宋" w:hint="eastAsia"/>
                <w:sz w:val="24"/>
              </w:rPr>
              <w:t>1.2.2高新技术企业或科技型企业（</w:t>
            </w:r>
            <w:r>
              <w:rPr>
                <w:rFonts w:ascii="仿宋_GB2312" w:eastAsia="仿宋_GB2312" w:hint="eastAsia"/>
                <w:sz w:val="24"/>
              </w:rPr>
              <w:t>4</w:t>
            </w:r>
            <w:r>
              <w:rPr>
                <w:rFonts w:ascii="仿宋_GB2312" w:eastAsia="仿宋_GB2312" w:hAnsi="仿宋" w:hint="eastAsia"/>
                <w:sz w:val="24"/>
              </w:rPr>
              <w:t>分）</w:t>
            </w:r>
          </w:p>
          <w:p w14:paraId="5A025A91" w14:textId="77777777" w:rsidR="00C86A52" w:rsidRDefault="00C86A52" w:rsidP="005219E1">
            <w:pPr>
              <w:ind w:firstLineChars="200" w:firstLine="480"/>
              <w:rPr>
                <w:rFonts w:ascii="仿宋_GB2312" w:eastAsia="仿宋_GB2312" w:hAnsi="仿宋"/>
                <w:sz w:val="24"/>
              </w:rPr>
            </w:pPr>
            <w:r>
              <w:rPr>
                <w:rFonts w:ascii="仿宋_GB2312" w:eastAsia="仿宋_GB2312" w:hAnsi="仿宋" w:hint="eastAsia"/>
                <w:sz w:val="24"/>
              </w:rPr>
              <w:t>省级（或市级）高新技术企业或科技型企业</w:t>
            </w:r>
            <w:r w:rsidR="005219E1">
              <w:rPr>
                <w:rFonts w:ascii="仿宋_GB2312" w:eastAsia="仿宋_GB2312" w:hAnsi="仿宋" w:hint="eastAsia"/>
                <w:sz w:val="24"/>
              </w:rPr>
              <w:t>得</w:t>
            </w:r>
            <w:r>
              <w:rPr>
                <w:rFonts w:ascii="仿宋_GB2312" w:eastAsia="仿宋_GB2312" w:hAnsi="仿宋" w:hint="eastAsia"/>
                <w:sz w:val="24"/>
              </w:rPr>
              <w:t>2分；国家级高新技术企业或科技型企业</w:t>
            </w:r>
            <w:r w:rsidR="005219E1">
              <w:rPr>
                <w:rFonts w:ascii="仿宋_GB2312" w:eastAsia="仿宋_GB2312" w:hAnsi="仿宋" w:hint="eastAsia"/>
                <w:sz w:val="24"/>
              </w:rPr>
              <w:t>得</w:t>
            </w:r>
            <w:r>
              <w:rPr>
                <w:rFonts w:ascii="仿宋_GB2312" w:eastAsia="仿宋_GB2312" w:hAnsi="仿宋" w:hint="eastAsia"/>
                <w:sz w:val="24"/>
              </w:rPr>
              <w:t>4分。</w:t>
            </w:r>
          </w:p>
        </w:tc>
        <w:tc>
          <w:tcPr>
            <w:tcW w:w="482" w:type="pct"/>
            <w:vAlign w:val="center"/>
          </w:tcPr>
          <w:p w14:paraId="2759446B" w14:textId="77777777" w:rsidR="00C86A52" w:rsidRDefault="00882EDF" w:rsidP="00D20B5D">
            <w:pPr>
              <w:jc w:val="left"/>
              <w:rPr>
                <w:rFonts w:ascii="仿宋_GB2312" w:eastAsia="仿宋_GB2312" w:hAnsi="仿宋"/>
                <w:sz w:val="24"/>
              </w:rPr>
            </w:pPr>
            <w:r>
              <w:rPr>
                <w:rFonts w:ascii="仿宋_GB2312" w:eastAsia="仿宋_GB2312" w:hAnsi="仿宋" w:hint="eastAsia"/>
                <w:sz w:val="24"/>
              </w:rPr>
              <w:t>有效期内的证书复印件</w:t>
            </w:r>
          </w:p>
        </w:tc>
        <w:tc>
          <w:tcPr>
            <w:tcW w:w="274" w:type="pct"/>
          </w:tcPr>
          <w:p w14:paraId="26A28B3F" w14:textId="77777777" w:rsidR="00C86A52" w:rsidRDefault="00C86A52" w:rsidP="00C86A52">
            <w:pPr>
              <w:jc w:val="center"/>
              <w:rPr>
                <w:rFonts w:ascii="仿宋_GB2312" w:eastAsia="仿宋_GB2312" w:hAnsi="仿宋"/>
                <w:sz w:val="24"/>
              </w:rPr>
            </w:pPr>
          </w:p>
        </w:tc>
        <w:tc>
          <w:tcPr>
            <w:tcW w:w="279" w:type="pct"/>
            <w:vAlign w:val="center"/>
          </w:tcPr>
          <w:p w14:paraId="44C4C993" w14:textId="77777777" w:rsidR="00C86A52" w:rsidRDefault="00C86A52" w:rsidP="00C86A52">
            <w:pPr>
              <w:jc w:val="center"/>
              <w:rPr>
                <w:rFonts w:ascii="仿宋_GB2312" w:eastAsia="仿宋_GB2312" w:hAnsi="仿宋"/>
                <w:sz w:val="24"/>
              </w:rPr>
            </w:pPr>
          </w:p>
        </w:tc>
      </w:tr>
      <w:tr w:rsidR="00C86A52" w14:paraId="4ADEE41D" w14:textId="77777777" w:rsidTr="00BA4F23">
        <w:trPr>
          <w:trHeight w:val="1474"/>
          <w:jc w:val="center"/>
        </w:trPr>
        <w:tc>
          <w:tcPr>
            <w:tcW w:w="513" w:type="pct"/>
            <w:vMerge/>
            <w:vAlign w:val="center"/>
          </w:tcPr>
          <w:p w14:paraId="647E6E21" w14:textId="77777777" w:rsidR="00C86A52" w:rsidRDefault="00C86A52" w:rsidP="00C86A52">
            <w:pPr>
              <w:jc w:val="center"/>
              <w:rPr>
                <w:rFonts w:ascii="仿宋_GB2312" w:eastAsia="仿宋_GB2312" w:hAnsi="仿宋"/>
                <w:sz w:val="24"/>
              </w:rPr>
            </w:pPr>
          </w:p>
        </w:tc>
        <w:tc>
          <w:tcPr>
            <w:tcW w:w="584" w:type="pct"/>
            <w:vAlign w:val="center"/>
          </w:tcPr>
          <w:p w14:paraId="6153DBD3"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1.3专业团队</w:t>
            </w:r>
          </w:p>
          <w:p w14:paraId="692526CF" w14:textId="77777777" w:rsidR="00C86A52" w:rsidRDefault="00C86A52" w:rsidP="00C86A52">
            <w:pPr>
              <w:jc w:val="center"/>
              <w:rPr>
                <w:rFonts w:ascii="仿宋_GB2312" w:eastAsia="仿宋_GB2312" w:hAnsi="仿宋"/>
                <w:sz w:val="24"/>
              </w:rPr>
            </w:pPr>
            <w:r>
              <w:rPr>
                <w:rFonts w:ascii="仿宋_GB2312" w:eastAsia="仿宋_GB2312" w:hAnsi="仿宋" w:hint="eastAsia"/>
                <w:sz w:val="24"/>
              </w:rPr>
              <w:t>（15分）</w:t>
            </w:r>
          </w:p>
        </w:tc>
        <w:tc>
          <w:tcPr>
            <w:tcW w:w="2868" w:type="pct"/>
            <w:vAlign w:val="center"/>
          </w:tcPr>
          <w:p w14:paraId="514EC863" w14:textId="77777777" w:rsidR="00C86A52" w:rsidRDefault="00C86A52" w:rsidP="00C86A52">
            <w:pPr>
              <w:jc w:val="left"/>
              <w:rPr>
                <w:rFonts w:ascii="仿宋_GB2312" w:eastAsia="仿宋_GB2312" w:hAnsi="仿宋"/>
                <w:sz w:val="24"/>
              </w:rPr>
            </w:pPr>
            <w:r>
              <w:rPr>
                <w:rFonts w:ascii="仿宋_GB2312" w:eastAsia="仿宋_GB2312" w:hAnsi="仿宋" w:hint="eastAsia"/>
                <w:sz w:val="24"/>
              </w:rPr>
              <w:t>1.3.1监测人员数量（</w:t>
            </w:r>
            <w:r w:rsidR="0054318C">
              <w:rPr>
                <w:rFonts w:ascii="仿宋_GB2312" w:eastAsia="仿宋_GB2312" w:hAnsi="仿宋" w:hint="eastAsia"/>
                <w:sz w:val="24"/>
              </w:rPr>
              <w:t>15</w:t>
            </w:r>
            <w:r>
              <w:rPr>
                <w:rFonts w:ascii="仿宋_GB2312" w:eastAsia="仿宋_GB2312" w:hAnsi="仿宋" w:hint="eastAsia"/>
                <w:sz w:val="24"/>
              </w:rPr>
              <w:t>分）</w:t>
            </w:r>
          </w:p>
          <w:p w14:paraId="566A5B1A" w14:textId="77777777" w:rsidR="00C86A52" w:rsidRDefault="00C86A52" w:rsidP="005219E1">
            <w:pPr>
              <w:ind w:firstLineChars="200" w:firstLine="480"/>
              <w:jc w:val="left"/>
              <w:rPr>
                <w:rFonts w:ascii="仿宋_GB2312" w:eastAsia="仿宋_GB2312" w:hAnsi="仿宋"/>
                <w:sz w:val="24"/>
              </w:rPr>
            </w:pPr>
            <w:r>
              <w:rPr>
                <w:rFonts w:ascii="仿宋_GB2312" w:eastAsia="仿宋_GB2312" w:hAnsi="仿宋" w:hint="eastAsia"/>
                <w:sz w:val="24"/>
              </w:rPr>
              <w:t>取得</w:t>
            </w:r>
            <w:r w:rsidRPr="007E7CE0">
              <w:rPr>
                <w:rFonts w:ascii="仿宋_GB2312" w:eastAsia="仿宋_GB2312" w:hAnsi="仿宋" w:hint="eastAsia"/>
                <w:sz w:val="24"/>
              </w:rPr>
              <w:t>市场监管部门、生态环境部门或相关机构</w:t>
            </w:r>
            <w:r>
              <w:rPr>
                <w:rFonts w:ascii="仿宋_GB2312" w:eastAsia="仿宋_GB2312" w:hAnsi="仿宋" w:hint="eastAsia"/>
                <w:sz w:val="24"/>
              </w:rPr>
              <w:t>颁发的辐射环境监测上岗证的人员数量，或者</w:t>
            </w:r>
            <w:r w:rsidRPr="008A0741">
              <w:rPr>
                <w:rFonts w:ascii="仿宋_GB2312" w:eastAsia="仿宋_GB2312" w:hAnsi="仿宋" w:hint="eastAsia"/>
                <w:sz w:val="24"/>
              </w:rPr>
              <w:t>辐射环境监测(检测)机构自行认定具备</w:t>
            </w:r>
            <w:r>
              <w:rPr>
                <w:rFonts w:ascii="仿宋_GB2312" w:eastAsia="仿宋_GB2312" w:hAnsi="仿宋" w:hint="eastAsia"/>
                <w:sz w:val="24"/>
              </w:rPr>
              <w:t>辐射环境监测能力的人员数量。10-14人</w:t>
            </w:r>
            <w:r w:rsidR="005219E1">
              <w:rPr>
                <w:rFonts w:ascii="仿宋_GB2312" w:eastAsia="仿宋_GB2312" w:hAnsi="仿宋" w:hint="eastAsia"/>
                <w:sz w:val="24"/>
              </w:rPr>
              <w:t>得</w:t>
            </w:r>
            <w:r w:rsidR="00E86CDD">
              <w:rPr>
                <w:rFonts w:ascii="仿宋_GB2312" w:eastAsia="仿宋_GB2312" w:hAnsi="仿宋" w:hint="eastAsia"/>
                <w:sz w:val="24"/>
              </w:rPr>
              <w:t>5</w:t>
            </w:r>
            <w:r>
              <w:rPr>
                <w:rFonts w:ascii="仿宋_GB2312" w:eastAsia="仿宋_GB2312" w:hAnsi="仿宋" w:hint="eastAsia"/>
                <w:sz w:val="24"/>
              </w:rPr>
              <w:t>分；15-19人</w:t>
            </w:r>
            <w:r w:rsidR="005219E1">
              <w:rPr>
                <w:rFonts w:ascii="仿宋_GB2312" w:eastAsia="仿宋_GB2312" w:hAnsi="仿宋" w:hint="eastAsia"/>
                <w:sz w:val="24"/>
              </w:rPr>
              <w:t>得</w:t>
            </w:r>
            <w:r w:rsidR="00E86CDD">
              <w:rPr>
                <w:rFonts w:ascii="仿宋_GB2312" w:eastAsia="仿宋_GB2312" w:hAnsi="仿宋" w:hint="eastAsia"/>
                <w:sz w:val="24"/>
              </w:rPr>
              <w:t>10</w:t>
            </w:r>
            <w:r>
              <w:rPr>
                <w:rFonts w:ascii="仿宋_GB2312" w:eastAsia="仿宋_GB2312" w:hAnsi="仿宋" w:hint="eastAsia"/>
                <w:sz w:val="24"/>
              </w:rPr>
              <w:t>分；20人及以上</w:t>
            </w:r>
            <w:r w:rsidR="005219E1">
              <w:rPr>
                <w:rFonts w:ascii="仿宋_GB2312" w:eastAsia="仿宋_GB2312" w:hAnsi="仿宋" w:hint="eastAsia"/>
                <w:sz w:val="24"/>
              </w:rPr>
              <w:t>得</w:t>
            </w:r>
            <w:r w:rsidR="00E86CDD">
              <w:rPr>
                <w:rFonts w:ascii="仿宋_GB2312" w:eastAsia="仿宋_GB2312" w:hAnsi="仿宋" w:hint="eastAsia"/>
                <w:sz w:val="24"/>
              </w:rPr>
              <w:t>15</w:t>
            </w:r>
            <w:r>
              <w:rPr>
                <w:rFonts w:ascii="仿宋_GB2312" w:eastAsia="仿宋_GB2312" w:hAnsi="仿宋" w:hint="eastAsia"/>
                <w:sz w:val="24"/>
              </w:rPr>
              <w:t>分。</w:t>
            </w:r>
          </w:p>
        </w:tc>
        <w:tc>
          <w:tcPr>
            <w:tcW w:w="482" w:type="pct"/>
            <w:vAlign w:val="center"/>
          </w:tcPr>
          <w:p w14:paraId="4935C5D1" w14:textId="77777777" w:rsidR="00C86A52" w:rsidRDefault="00C86A52" w:rsidP="00D20B5D">
            <w:pPr>
              <w:jc w:val="left"/>
              <w:rPr>
                <w:rFonts w:ascii="仿宋_GB2312" w:eastAsia="仿宋_GB2312"/>
                <w:sz w:val="24"/>
              </w:rPr>
            </w:pPr>
            <w:proofErr w:type="gramStart"/>
            <w:r>
              <w:rPr>
                <w:rFonts w:ascii="仿宋_GB2312" w:eastAsia="仿宋_GB2312" w:hAnsi="仿宋" w:hint="eastAsia"/>
                <w:sz w:val="24"/>
              </w:rPr>
              <w:t>社保证明</w:t>
            </w:r>
            <w:proofErr w:type="gramEnd"/>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274" w:type="pct"/>
          </w:tcPr>
          <w:p w14:paraId="2EF2C6CE" w14:textId="77777777" w:rsidR="00C86A52" w:rsidRDefault="00C86A52" w:rsidP="00C86A52">
            <w:pPr>
              <w:jc w:val="left"/>
              <w:rPr>
                <w:rFonts w:ascii="仿宋_GB2312" w:eastAsia="仿宋_GB2312" w:hAnsi="仿宋"/>
                <w:sz w:val="24"/>
              </w:rPr>
            </w:pPr>
          </w:p>
        </w:tc>
        <w:tc>
          <w:tcPr>
            <w:tcW w:w="279" w:type="pct"/>
            <w:vAlign w:val="center"/>
          </w:tcPr>
          <w:p w14:paraId="32C1AB8C" w14:textId="77777777" w:rsidR="00C86A52" w:rsidRDefault="00C86A52" w:rsidP="00C86A52">
            <w:pPr>
              <w:jc w:val="left"/>
              <w:rPr>
                <w:rFonts w:ascii="仿宋_GB2312" w:eastAsia="仿宋_GB2312" w:hAnsi="仿宋"/>
                <w:sz w:val="24"/>
              </w:rPr>
            </w:pPr>
          </w:p>
        </w:tc>
      </w:tr>
      <w:tr w:rsidR="00EC4A34" w14:paraId="00F7D6FB" w14:textId="77777777" w:rsidTr="00BA4F23">
        <w:trPr>
          <w:trHeight w:val="1448"/>
          <w:jc w:val="center"/>
        </w:trPr>
        <w:tc>
          <w:tcPr>
            <w:tcW w:w="513" w:type="pct"/>
            <w:vMerge w:val="restart"/>
            <w:vAlign w:val="center"/>
          </w:tcPr>
          <w:p w14:paraId="63E20699"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2.服务质量</w:t>
            </w:r>
          </w:p>
          <w:p w14:paraId="71240228" w14:textId="77777777" w:rsidR="00EC4A34" w:rsidRDefault="00EC4A34" w:rsidP="006112CC">
            <w:pPr>
              <w:jc w:val="center"/>
              <w:rPr>
                <w:rFonts w:ascii="仿宋_GB2312" w:eastAsia="仿宋_GB2312" w:hAnsi="仿宋"/>
                <w:sz w:val="24"/>
              </w:rPr>
            </w:pPr>
            <w:r>
              <w:rPr>
                <w:rFonts w:ascii="仿宋_GB2312" w:eastAsia="仿宋_GB2312" w:hAnsi="仿宋" w:hint="eastAsia"/>
                <w:sz w:val="24"/>
              </w:rPr>
              <w:t>（3</w:t>
            </w:r>
            <w:r w:rsidR="006112CC">
              <w:rPr>
                <w:rFonts w:ascii="仿宋_GB2312" w:eastAsia="仿宋_GB2312" w:hAnsi="仿宋" w:hint="eastAsia"/>
                <w:sz w:val="24"/>
              </w:rPr>
              <w:t>5</w:t>
            </w:r>
            <w:r>
              <w:rPr>
                <w:rFonts w:ascii="仿宋_GB2312" w:eastAsia="仿宋_GB2312" w:hAnsi="仿宋" w:hint="eastAsia"/>
                <w:sz w:val="24"/>
              </w:rPr>
              <w:t>分）</w:t>
            </w:r>
          </w:p>
        </w:tc>
        <w:tc>
          <w:tcPr>
            <w:tcW w:w="584" w:type="pct"/>
            <w:vMerge w:val="restart"/>
            <w:vAlign w:val="center"/>
          </w:tcPr>
          <w:p w14:paraId="0D73ABED"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2.1业绩</w:t>
            </w:r>
          </w:p>
          <w:p w14:paraId="29974C16" w14:textId="77777777" w:rsidR="00EC4A34" w:rsidRDefault="00EC4A34" w:rsidP="006112CC">
            <w:pPr>
              <w:jc w:val="center"/>
              <w:rPr>
                <w:rFonts w:ascii="仿宋_GB2312" w:eastAsia="仿宋_GB2312" w:hAnsi="仿宋"/>
                <w:sz w:val="24"/>
              </w:rPr>
            </w:pPr>
            <w:r>
              <w:rPr>
                <w:rFonts w:ascii="仿宋_GB2312" w:eastAsia="仿宋_GB2312" w:hAnsi="仿宋" w:hint="eastAsia"/>
                <w:sz w:val="24"/>
              </w:rPr>
              <w:t>（</w:t>
            </w:r>
            <w:r w:rsidR="006112CC">
              <w:rPr>
                <w:rFonts w:ascii="仿宋_GB2312" w:eastAsia="仿宋_GB2312" w:hAnsi="仿宋" w:hint="eastAsia"/>
                <w:sz w:val="24"/>
              </w:rPr>
              <w:t>20</w:t>
            </w:r>
            <w:r>
              <w:rPr>
                <w:rFonts w:ascii="仿宋_GB2312" w:eastAsia="仿宋_GB2312" w:hAnsi="仿宋" w:hint="eastAsia"/>
                <w:sz w:val="24"/>
              </w:rPr>
              <w:t>分）</w:t>
            </w:r>
          </w:p>
        </w:tc>
        <w:tc>
          <w:tcPr>
            <w:tcW w:w="2868" w:type="pct"/>
            <w:vAlign w:val="center"/>
          </w:tcPr>
          <w:p w14:paraId="2C4EA92E"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2.1.1标准制定(</w:t>
            </w:r>
            <w:r w:rsidR="006112CC">
              <w:rPr>
                <w:rFonts w:ascii="仿宋_GB2312" w:eastAsia="仿宋_GB2312" w:hAnsi="仿宋" w:hint="eastAsia"/>
                <w:sz w:val="24"/>
              </w:rPr>
              <w:t>8</w:t>
            </w:r>
            <w:r>
              <w:rPr>
                <w:rFonts w:ascii="仿宋_GB2312" w:eastAsia="仿宋_GB2312" w:hAnsi="仿宋" w:hint="eastAsia"/>
                <w:sz w:val="24"/>
              </w:rPr>
              <w:t>分)</w:t>
            </w:r>
          </w:p>
          <w:p w14:paraId="60BD2499"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主持或参与辐射环境监测</w:t>
            </w:r>
            <w:r w:rsidRPr="000A6D7A">
              <w:rPr>
                <w:rFonts w:ascii="仿宋_GB2312" w:eastAsia="仿宋_GB2312" w:hAnsi="仿宋" w:hint="eastAsia"/>
                <w:sz w:val="24"/>
              </w:rPr>
              <w:t>标准制定</w:t>
            </w:r>
            <w:r>
              <w:rPr>
                <w:rFonts w:ascii="仿宋_GB2312" w:eastAsia="仿宋_GB2312" w:hAnsi="仿宋" w:hint="eastAsia"/>
                <w:sz w:val="24"/>
              </w:rPr>
              <w:t>（标准应正式发布）</w:t>
            </w:r>
            <w:r w:rsidRPr="000A6D7A">
              <w:rPr>
                <w:rFonts w:ascii="仿宋_GB2312" w:eastAsia="仿宋_GB2312" w:hAnsi="仿宋" w:hint="eastAsia"/>
                <w:sz w:val="24"/>
              </w:rPr>
              <w:t>。</w:t>
            </w:r>
            <w:r w:rsidR="009B36F6">
              <w:rPr>
                <w:rFonts w:ascii="仿宋_GB2312" w:eastAsia="仿宋_GB2312" w:hAnsi="仿宋" w:hint="eastAsia"/>
                <w:sz w:val="24"/>
              </w:rPr>
              <w:t>主持制定地方标准</w:t>
            </w:r>
            <w:r w:rsidR="005219E1">
              <w:rPr>
                <w:rFonts w:ascii="仿宋_GB2312" w:eastAsia="仿宋_GB2312" w:hAnsi="仿宋" w:hint="eastAsia"/>
                <w:sz w:val="24"/>
              </w:rPr>
              <w:t>每项得2分</w:t>
            </w:r>
            <w:r w:rsidR="009B36F6">
              <w:rPr>
                <w:rFonts w:ascii="仿宋_GB2312" w:eastAsia="仿宋_GB2312" w:hAnsi="仿宋" w:hint="eastAsia"/>
                <w:sz w:val="24"/>
              </w:rPr>
              <w:t>；主持制定国家标准</w:t>
            </w:r>
            <w:r w:rsidR="005219E1">
              <w:rPr>
                <w:rFonts w:ascii="仿宋_GB2312" w:eastAsia="仿宋_GB2312" w:hAnsi="仿宋" w:hint="eastAsia"/>
                <w:sz w:val="24"/>
              </w:rPr>
              <w:t>每项得4分</w:t>
            </w:r>
            <w:r w:rsidR="009B36F6">
              <w:rPr>
                <w:rFonts w:ascii="仿宋_GB2312" w:eastAsia="仿宋_GB2312" w:hAnsi="仿宋" w:hint="eastAsia"/>
                <w:sz w:val="24"/>
              </w:rPr>
              <w:t>；参与制定地方标准每项得1分；参与制定国家标准每项得2分</w:t>
            </w:r>
            <w:r>
              <w:rPr>
                <w:rFonts w:ascii="仿宋_GB2312" w:eastAsia="仿宋_GB2312" w:hAnsi="仿宋" w:hint="eastAsia"/>
                <w:sz w:val="24"/>
              </w:rPr>
              <w:t>。最高</w:t>
            </w:r>
            <w:r w:rsidR="006112CC">
              <w:rPr>
                <w:rFonts w:ascii="仿宋_GB2312" w:eastAsia="仿宋_GB2312" w:hAnsi="仿宋" w:hint="eastAsia"/>
                <w:sz w:val="24"/>
              </w:rPr>
              <w:t>8</w:t>
            </w:r>
            <w:r>
              <w:rPr>
                <w:rFonts w:ascii="仿宋_GB2312" w:eastAsia="仿宋_GB2312" w:hAnsi="仿宋" w:hint="eastAsia"/>
                <w:sz w:val="24"/>
              </w:rPr>
              <w:t>分。</w:t>
            </w:r>
          </w:p>
        </w:tc>
        <w:tc>
          <w:tcPr>
            <w:tcW w:w="482" w:type="pct"/>
            <w:vAlign w:val="center"/>
          </w:tcPr>
          <w:p w14:paraId="5331E815"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相关证明</w:t>
            </w:r>
          </w:p>
        </w:tc>
        <w:tc>
          <w:tcPr>
            <w:tcW w:w="274" w:type="pct"/>
          </w:tcPr>
          <w:p w14:paraId="3CA15A0D" w14:textId="77777777" w:rsidR="00EC4A34" w:rsidRDefault="00EC4A34" w:rsidP="00C86A52">
            <w:pPr>
              <w:jc w:val="left"/>
              <w:rPr>
                <w:rFonts w:ascii="仿宋_GB2312" w:eastAsia="仿宋_GB2312" w:hAnsi="仿宋"/>
                <w:sz w:val="24"/>
              </w:rPr>
            </w:pPr>
          </w:p>
        </w:tc>
        <w:tc>
          <w:tcPr>
            <w:tcW w:w="279" w:type="pct"/>
            <w:vAlign w:val="center"/>
          </w:tcPr>
          <w:p w14:paraId="15087832" w14:textId="77777777" w:rsidR="00EC4A34" w:rsidRDefault="00EC4A34" w:rsidP="00C86A52">
            <w:pPr>
              <w:jc w:val="left"/>
              <w:rPr>
                <w:rFonts w:ascii="仿宋_GB2312" w:eastAsia="仿宋_GB2312" w:hAnsi="仿宋"/>
                <w:sz w:val="24"/>
              </w:rPr>
            </w:pPr>
          </w:p>
        </w:tc>
      </w:tr>
      <w:tr w:rsidR="00EC4A34" w14:paraId="47BCB944" w14:textId="77777777" w:rsidTr="00BA4F23">
        <w:trPr>
          <w:trHeight w:val="454"/>
          <w:jc w:val="center"/>
        </w:trPr>
        <w:tc>
          <w:tcPr>
            <w:tcW w:w="513" w:type="pct"/>
            <w:vMerge/>
            <w:vAlign w:val="center"/>
          </w:tcPr>
          <w:p w14:paraId="3EFF133B" w14:textId="77777777" w:rsidR="00EC4A34" w:rsidRDefault="00EC4A34" w:rsidP="00C86A52">
            <w:pPr>
              <w:jc w:val="center"/>
              <w:rPr>
                <w:rFonts w:ascii="仿宋_GB2312" w:eastAsia="仿宋_GB2312" w:hAnsi="仿宋"/>
                <w:sz w:val="24"/>
              </w:rPr>
            </w:pPr>
          </w:p>
        </w:tc>
        <w:tc>
          <w:tcPr>
            <w:tcW w:w="584" w:type="pct"/>
            <w:vMerge/>
            <w:vAlign w:val="center"/>
          </w:tcPr>
          <w:p w14:paraId="5A91932D" w14:textId="77777777" w:rsidR="00EC4A34" w:rsidRDefault="00EC4A34" w:rsidP="00C86A52">
            <w:pPr>
              <w:jc w:val="center"/>
              <w:rPr>
                <w:rFonts w:ascii="仿宋_GB2312" w:eastAsia="仿宋_GB2312" w:hAnsi="仿宋"/>
                <w:sz w:val="24"/>
              </w:rPr>
            </w:pPr>
          </w:p>
        </w:tc>
        <w:tc>
          <w:tcPr>
            <w:tcW w:w="2868" w:type="pct"/>
            <w:vAlign w:val="center"/>
          </w:tcPr>
          <w:p w14:paraId="1DC81B5D"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2.1.2科研课题（</w:t>
            </w:r>
            <w:r w:rsidR="006112CC">
              <w:rPr>
                <w:rFonts w:ascii="仿宋_GB2312" w:eastAsia="仿宋_GB2312" w:hAnsi="仿宋" w:hint="eastAsia"/>
                <w:sz w:val="24"/>
              </w:rPr>
              <w:t>6</w:t>
            </w:r>
            <w:r>
              <w:rPr>
                <w:rFonts w:ascii="仿宋_GB2312" w:eastAsia="仿宋_GB2312" w:hAnsi="仿宋" w:hint="eastAsia"/>
                <w:sz w:val="24"/>
              </w:rPr>
              <w:t>分）</w:t>
            </w:r>
          </w:p>
          <w:p w14:paraId="20CE757C"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组织或参与</w:t>
            </w:r>
            <w:r w:rsidRPr="000A6D7A">
              <w:rPr>
                <w:rFonts w:ascii="仿宋_GB2312" w:eastAsia="仿宋_GB2312" w:hAnsi="仿宋" w:hint="eastAsia"/>
                <w:sz w:val="24"/>
              </w:rPr>
              <w:t>辐射环境相关</w:t>
            </w:r>
            <w:r w:rsidR="009B36F6">
              <w:rPr>
                <w:rFonts w:ascii="仿宋_GB2312" w:eastAsia="仿宋_GB2312" w:hAnsi="仿宋" w:hint="eastAsia"/>
                <w:sz w:val="24"/>
              </w:rPr>
              <w:t>科研课题研究（课题应结题验收）。组织国家级科研课题每项得3分</w:t>
            </w:r>
            <w:r>
              <w:rPr>
                <w:rFonts w:ascii="仿宋_GB2312" w:eastAsia="仿宋_GB2312" w:hAnsi="仿宋" w:hint="eastAsia"/>
                <w:sz w:val="24"/>
              </w:rPr>
              <w:t>；组织省级科研课题，</w:t>
            </w:r>
            <w:r w:rsidR="009B36F6">
              <w:rPr>
                <w:rFonts w:ascii="仿宋_GB2312" w:eastAsia="仿宋_GB2312" w:hAnsi="仿宋" w:hint="eastAsia"/>
                <w:sz w:val="24"/>
              </w:rPr>
              <w:t>每项得2分；组织市级科研课题每项得1分；参与国家级科研课题每项得1.5分；参与实施省级科研课题每项得1分；参与市级科研课题每项得0.5分</w:t>
            </w:r>
            <w:r>
              <w:rPr>
                <w:rFonts w:ascii="仿宋_GB2312" w:eastAsia="仿宋_GB2312" w:hAnsi="仿宋" w:hint="eastAsia"/>
                <w:sz w:val="24"/>
              </w:rPr>
              <w:t>。最高</w:t>
            </w:r>
            <w:r w:rsidR="006112CC">
              <w:rPr>
                <w:rFonts w:ascii="仿宋_GB2312" w:eastAsia="仿宋_GB2312" w:hAnsi="仿宋" w:hint="eastAsia"/>
                <w:sz w:val="24"/>
              </w:rPr>
              <w:t>6</w:t>
            </w:r>
            <w:r>
              <w:rPr>
                <w:rFonts w:ascii="仿宋_GB2312" w:eastAsia="仿宋_GB2312" w:hAnsi="仿宋" w:hint="eastAsia"/>
                <w:sz w:val="24"/>
              </w:rPr>
              <w:t>分。</w:t>
            </w:r>
          </w:p>
        </w:tc>
        <w:tc>
          <w:tcPr>
            <w:tcW w:w="482" w:type="pct"/>
            <w:vAlign w:val="center"/>
          </w:tcPr>
          <w:p w14:paraId="2B7DE074"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相关国家认可证明</w:t>
            </w:r>
          </w:p>
        </w:tc>
        <w:tc>
          <w:tcPr>
            <w:tcW w:w="274" w:type="pct"/>
          </w:tcPr>
          <w:p w14:paraId="171883C8" w14:textId="77777777" w:rsidR="00EC4A34" w:rsidRDefault="00EC4A34" w:rsidP="00C86A52">
            <w:pPr>
              <w:jc w:val="left"/>
              <w:rPr>
                <w:rFonts w:ascii="仿宋_GB2312" w:eastAsia="仿宋_GB2312" w:hAnsi="仿宋"/>
                <w:sz w:val="24"/>
              </w:rPr>
            </w:pPr>
          </w:p>
        </w:tc>
        <w:tc>
          <w:tcPr>
            <w:tcW w:w="279" w:type="pct"/>
            <w:vAlign w:val="center"/>
          </w:tcPr>
          <w:p w14:paraId="228447A1" w14:textId="77777777" w:rsidR="00EC4A34" w:rsidRDefault="00EC4A34" w:rsidP="00C86A52">
            <w:pPr>
              <w:jc w:val="left"/>
              <w:rPr>
                <w:rFonts w:ascii="仿宋_GB2312" w:eastAsia="仿宋_GB2312" w:hAnsi="仿宋"/>
                <w:sz w:val="24"/>
              </w:rPr>
            </w:pPr>
          </w:p>
        </w:tc>
      </w:tr>
      <w:tr w:rsidR="00EC4A34" w14:paraId="460938CD" w14:textId="77777777" w:rsidTr="00BA4F23">
        <w:trPr>
          <w:trHeight w:val="1061"/>
          <w:jc w:val="center"/>
        </w:trPr>
        <w:tc>
          <w:tcPr>
            <w:tcW w:w="513" w:type="pct"/>
            <w:vMerge/>
            <w:vAlign w:val="center"/>
          </w:tcPr>
          <w:p w14:paraId="2E1C2E03" w14:textId="77777777" w:rsidR="00EC4A34" w:rsidRDefault="00EC4A34" w:rsidP="00C86A52">
            <w:pPr>
              <w:jc w:val="center"/>
              <w:rPr>
                <w:rFonts w:ascii="仿宋_GB2312" w:eastAsia="仿宋_GB2312" w:hAnsi="仿宋"/>
                <w:sz w:val="24"/>
              </w:rPr>
            </w:pPr>
          </w:p>
        </w:tc>
        <w:tc>
          <w:tcPr>
            <w:tcW w:w="584" w:type="pct"/>
            <w:vMerge/>
            <w:vAlign w:val="center"/>
          </w:tcPr>
          <w:p w14:paraId="0A1DE76F" w14:textId="77777777" w:rsidR="00EC4A34" w:rsidRDefault="00EC4A34" w:rsidP="00C86A52">
            <w:pPr>
              <w:jc w:val="center"/>
              <w:rPr>
                <w:rFonts w:ascii="仿宋_GB2312" w:eastAsia="仿宋_GB2312" w:hAnsi="仿宋"/>
                <w:sz w:val="24"/>
              </w:rPr>
            </w:pPr>
          </w:p>
        </w:tc>
        <w:tc>
          <w:tcPr>
            <w:tcW w:w="2868" w:type="pct"/>
            <w:vAlign w:val="center"/>
          </w:tcPr>
          <w:p w14:paraId="38444599"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2.1.3营业总额（6分）</w:t>
            </w:r>
          </w:p>
          <w:p w14:paraId="2E2EC1DE"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三年内辐射环境监测相关项目的营业总额。500-999万元</w:t>
            </w:r>
            <w:r w:rsidR="009B36F6">
              <w:rPr>
                <w:rFonts w:ascii="仿宋_GB2312" w:eastAsia="仿宋_GB2312" w:hAnsi="仿宋" w:hint="eastAsia"/>
                <w:sz w:val="24"/>
              </w:rPr>
              <w:t>得</w:t>
            </w:r>
            <w:r>
              <w:rPr>
                <w:rFonts w:ascii="仿宋_GB2312" w:eastAsia="仿宋_GB2312" w:hAnsi="仿宋" w:hint="eastAsia"/>
                <w:sz w:val="24"/>
              </w:rPr>
              <w:t>2分；1000-2999万元</w:t>
            </w:r>
            <w:r w:rsidR="009B36F6">
              <w:rPr>
                <w:rFonts w:ascii="仿宋_GB2312" w:eastAsia="仿宋_GB2312" w:hAnsi="仿宋" w:hint="eastAsia"/>
                <w:sz w:val="24"/>
              </w:rPr>
              <w:t>得</w:t>
            </w:r>
            <w:r>
              <w:rPr>
                <w:rFonts w:ascii="仿宋_GB2312" w:eastAsia="仿宋_GB2312" w:hAnsi="仿宋" w:hint="eastAsia"/>
                <w:sz w:val="24"/>
              </w:rPr>
              <w:t>4分；3000万元及以上</w:t>
            </w:r>
            <w:r w:rsidR="009B36F6">
              <w:rPr>
                <w:rFonts w:ascii="仿宋_GB2312" w:eastAsia="仿宋_GB2312" w:hAnsi="仿宋" w:hint="eastAsia"/>
                <w:sz w:val="24"/>
              </w:rPr>
              <w:t>得</w:t>
            </w:r>
            <w:r>
              <w:rPr>
                <w:rFonts w:ascii="仿宋_GB2312" w:eastAsia="仿宋_GB2312" w:hAnsi="仿宋" w:hint="eastAsia"/>
                <w:sz w:val="24"/>
              </w:rPr>
              <w:t>6分。</w:t>
            </w:r>
          </w:p>
        </w:tc>
        <w:tc>
          <w:tcPr>
            <w:tcW w:w="482" w:type="pct"/>
            <w:vAlign w:val="center"/>
          </w:tcPr>
          <w:p w14:paraId="52D03FD5" w14:textId="77777777" w:rsidR="00EC4A34" w:rsidRDefault="00EC4A34" w:rsidP="00C86A52">
            <w:pPr>
              <w:rPr>
                <w:rFonts w:ascii="仿宋_GB2312" w:eastAsia="仿宋_GB2312"/>
                <w:sz w:val="24"/>
              </w:rPr>
            </w:pPr>
            <w:r>
              <w:rPr>
                <w:rFonts w:ascii="仿宋_GB2312" w:eastAsia="仿宋_GB2312" w:hAnsi="仿宋" w:hint="eastAsia"/>
                <w:sz w:val="24"/>
              </w:rPr>
              <w:t>合同关键页复印件</w:t>
            </w:r>
          </w:p>
        </w:tc>
        <w:tc>
          <w:tcPr>
            <w:tcW w:w="274" w:type="pct"/>
          </w:tcPr>
          <w:p w14:paraId="1A2DB495" w14:textId="77777777" w:rsidR="00EC4A34" w:rsidRDefault="00EC4A34" w:rsidP="00C86A52">
            <w:pPr>
              <w:jc w:val="left"/>
              <w:rPr>
                <w:rFonts w:ascii="仿宋_GB2312" w:eastAsia="仿宋_GB2312" w:hAnsi="仿宋"/>
                <w:sz w:val="24"/>
              </w:rPr>
            </w:pPr>
          </w:p>
        </w:tc>
        <w:tc>
          <w:tcPr>
            <w:tcW w:w="279" w:type="pct"/>
            <w:vAlign w:val="center"/>
          </w:tcPr>
          <w:p w14:paraId="667588AD" w14:textId="77777777" w:rsidR="00EC4A34" w:rsidRDefault="00EC4A34" w:rsidP="00C86A52">
            <w:pPr>
              <w:jc w:val="left"/>
              <w:rPr>
                <w:rFonts w:ascii="仿宋_GB2312" w:eastAsia="仿宋_GB2312" w:hAnsi="仿宋"/>
                <w:sz w:val="24"/>
              </w:rPr>
            </w:pPr>
          </w:p>
        </w:tc>
      </w:tr>
      <w:tr w:rsidR="00EC4A34" w14:paraId="1D62CFD2" w14:textId="77777777" w:rsidTr="00BA4F23">
        <w:trPr>
          <w:trHeight w:val="364"/>
          <w:jc w:val="center"/>
        </w:trPr>
        <w:tc>
          <w:tcPr>
            <w:tcW w:w="513" w:type="pct"/>
            <w:vMerge/>
            <w:vAlign w:val="center"/>
          </w:tcPr>
          <w:p w14:paraId="6AD4F626" w14:textId="77777777" w:rsidR="00EC4A34" w:rsidRDefault="00EC4A34" w:rsidP="00C86A52">
            <w:pPr>
              <w:jc w:val="center"/>
              <w:rPr>
                <w:rFonts w:ascii="仿宋_GB2312" w:eastAsia="仿宋_GB2312" w:hAnsi="仿宋"/>
                <w:sz w:val="24"/>
              </w:rPr>
            </w:pPr>
          </w:p>
        </w:tc>
        <w:tc>
          <w:tcPr>
            <w:tcW w:w="584" w:type="pct"/>
            <w:vAlign w:val="center"/>
          </w:tcPr>
          <w:p w14:paraId="06F3FC4E"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2.2能力认证</w:t>
            </w:r>
          </w:p>
          <w:p w14:paraId="5922F069"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（15分）</w:t>
            </w:r>
          </w:p>
        </w:tc>
        <w:tc>
          <w:tcPr>
            <w:tcW w:w="2868" w:type="pct"/>
            <w:vAlign w:val="center"/>
          </w:tcPr>
          <w:p w14:paraId="2C6DCF34"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三年内</w:t>
            </w:r>
            <w:r w:rsidRPr="007E7CE0">
              <w:rPr>
                <w:rFonts w:ascii="仿宋_GB2312" w:eastAsia="仿宋_GB2312" w:hAnsi="仿宋" w:hint="eastAsia"/>
                <w:sz w:val="24"/>
              </w:rPr>
              <w:t>参与市场监管部门、生态环境部门或相关机构组织的辐射环境监测能力认证</w:t>
            </w:r>
            <w:r>
              <w:rPr>
                <w:rFonts w:ascii="仿宋_GB2312" w:eastAsia="仿宋_GB2312" w:hAnsi="仿宋" w:hint="eastAsia"/>
                <w:sz w:val="24"/>
              </w:rPr>
              <w:t>（或比对活动）</w:t>
            </w:r>
            <w:r w:rsidRPr="007E7CE0">
              <w:rPr>
                <w:rFonts w:ascii="仿宋_GB2312" w:eastAsia="仿宋_GB2312" w:hAnsi="仿宋" w:hint="eastAsia"/>
                <w:sz w:val="24"/>
              </w:rPr>
              <w:t>，且认证</w:t>
            </w:r>
            <w:r>
              <w:rPr>
                <w:rFonts w:ascii="仿宋_GB2312" w:eastAsia="仿宋_GB2312" w:hAnsi="仿宋" w:hint="eastAsia"/>
                <w:sz w:val="24"/>
              </w:rPr>
              <w:t>（或比对）</w:t>
            </w:r>
            <w:r w:rsidRPr="007E7CE0">
              <w:rPr>
                <w:rFonts w:ascii="仿宋_GB2312" w:eastAsia="仿宋_GB2312" w:hAnsi="仿宋" w:hint="eastAsia"/>
                <w:sz w:val="24"/>
              </w:rPr>
              <w:t>结果满意</w:t>
            </w:r>
            <w:r>
              <w:rPr>
                <w:rFonts w:ascii="仿宋_GB2312" w:eastAsia="仿宋_GB2312" w:hAnsi="仿宋" w:hint="eastAsia"/>
                <w:sz w:val="24"/>
              </w:rPr>
              <w:t>。省级能力认证（或比对）</w:t>
            </w:r>
            <w:r w:rsidR="009B36F6">
              <w:rPr>
                <w:rFonts w:ascii="仿宋_GB2312" w:eastAsia="仿宋_GB2312" w:hAnsi="仿宋" w:hint="eastAsia"/>
                <w:sz w:val="24"/>
              </w:rPr>
              <w:t>每项得3分</w:t>
            </w:r>
            <w:r>
              <w:rPr>
                <w:rFonts w:ascii="仿宋_GB2312" w:eastAsia="仿宋_GB2312" w:hAnsi="仿宋" w:hint="eastAsia"/>
                <w:sz w:val="24"/>
              </w:rPr>
              <w:t>；国家级能力认证（或比对）</w:t>
            </w:r>
            <w:r w:rsidR="009B36F6">
              <w:rPr>
                <w:rFonts w:ascii="仿宋_GB2312" w:eastAsia="仿宋_GB2312" w:hAnsi="仿宋" w:hint="eastAsia"/>
                <w:sz w:val="24"/>
              </w:rPr>
              <w:t>每项得4分</w:t>
            </w:r>
            <w:r>
              <w:rPr>
                <w:rFonts w:ascii="仿宋_GB2312" w:eastAsia="仿宋_GB2312" w:hAnsi="仿宋" w:hint="eastAsia"/>
                <w:sz w:val="24"/>
              </w:rPr>
              <w:t>。最高15分。</w:t>
            </w:r>
          </w:p>
        </w:tc>
        <w:tc>
          <w:tcPr>
            <w:tcW w:w="482" w:type="pct"/>
            <w:vAlign w:val="center"/>
          </w:tcPr>
          <w:p w14:paraId="0BB2B651" w14:textId="77777777" w:rsidR="00EC4A34" w:rsidRDefault="00882EDF" w:rsidP="00D20B5D">
            <w:pPr>
              <w:jc w:val="left"/>
              <w:rPr>
                <w:rFonts w:ascii="仿宋_GB2312" w:eastAsia="仿宋_GB2312" w:hAnsi="仿宋"/>
                <w:sz w:val="24"/>
              </w:rPr>
            </w:pPr>
            <w:r>
              <w:rPr>
                <w:rFonts w:ascii="仿宋_GB2312" w:eastAsia="仿宋_GB2312" w:hAnsi="仿宋" w:hint="eastAsia"/>
                <w:sz w:val="24"/>
              </w:rPr>
              <w:t>比对报告或能力认证证书等相关证明</w:t>
            </w:r>
          </w:p>
        </w:tc>
        <w:tc>
          <w:tcPr>
            <w:tcW w:w="274" w:type="pct"/>
          </w:tcPr>
          <w:p w14:paraId="6208EC48" w14:textId="77777777" w:rsidR="00EC4A34" w:rsidRDefault="00EC4A34" w:rsidP="00D20B5D">
            <w:pPr>
              <w:jc w:val="left"/>
              <w:rPr>
                <w:rFonts w:ascii="仿宋_GB2312" w:eastAsia="仿宋_GB2312" w:hAnsi="仿宋"/>
                <w:sz w:val="24"/>
              </w:rPr>
            </w:pPr>
          </w:p>
        </w:tc>
        <w:tc>
          <w:tcPr>
            <w:tcW w:w="279" w:type="pct"/>
            <w:vAlign w:val="center"/>
          </w:tcPr>
          <w:p w14:paraId="0B5D8277" w14:textId="77777777" w:rsidR="00EC4A34" w:rsidRDefault="00EC4A34" w:rsidP="00D20B5D">
            <w:pPr>
              <w:jc w:val="left"/>
              <w:rPr>
                <w:rFonts w:ascii="仿宋_GB2312" w:eastAsia="仿宋_GB2312" w:hAnsi="仿宋"/>
                <w:sz w:val="24"/>
              </w:rPr>
            </w:pPr>
          </w:p>
        </w:tc>
      </w:tr>
      <w:tr w:rsidR="00EC4A34" w14:paraId="539CEC88" w14:textId="77777777" w:rsidTr="00BA4F23">
        <w:trPr>
          <w:trHeight w:val="853"/>
          <w:jc w:val="center"/>
        </w:trPr>
        <w:tc>
          <w:tcPr>
            <w:tcW w:w="513" w:type="pct"/>
            <w:vMerge w:val="restart"/>
            <w:vAlign w:val="center"/>
          </w:tcPr>
          <w:p w14:paraId="72CB74CA"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3.服务信誉</w:t>
            </w:r>
          </w:p>
          <w:p w14:paraId="024C70DB"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（30分）</w:t>
            </w:r>
          </w:p>
        </w:tc>
        <w:tc>
          <w:tcPr>
            <w:tcW w:w="584" w:type="pct"/>
            <w:vMerge w:val="restart"/>
            <w:vAlign w:val="center"/>
          </w:tcPr>
          <w:p w14:paraId="4992449F"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3.1信用资质</w:t>
            </w:r>
          </w:p>
          <w:p w14:paraId="0B5F510C"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（20分）</w:t>
            </w:r>
          </w:p>
        </w:tc>
        <w:tc>
          <w:tcPr>
            <w:tcW w:w="2868" w:type="pct"/>
            <w:vAlign w:val="center"/>
          </w:tcPr>
          <w:p w14:paraId="62B4F633"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82" w:type="pct"/>
            <w:vAlign w:val="center"/>
          </w:tcPr>
          <w:p w14:paraId="5355EF3F"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274" w:type="pct"/>
          </w:tcPr>
          <w:p w14:paraId="22C8333B" w14:textId="77777777" w:rsidR="00EC4A34" w:rsidRDefault="00EC4A34" w:rsidP="00D20B5D">
            <w:pPr>
              <w:jc w:val="left"/>
              <w:rPr>
                <w:rFonts w:ascii="仿宋_GB2312" w:eastAsia="仿宋_GB2312" w:hAnsi="仿宋"/>
                <w:sz w:val="24"/>
              </w:rPr>
            </w:pPr>
          </w:p>
        </w:tc>
        <w:tc>
          <w:tcPr>
            <w:tcW w:w="279" w:type="pct"/>
            <w:vAlign w:val="center"/>
          </w:tcPr>
          <w:p w14:paraId="7562351F" w14:textId="77777777" w:rsidR="00EC4A34" w:rsidRDefault="00EC4A34" w:rsidP="00D20B5D">
            <w:pPr>
              <w:jc w:val="left"/>
              <w:rPr>
                <w:rFonts w:ascii="仿宋_GB2312" w:eastAsia="仿宋_GB2312" w:hAnsi="仿宋"/>
                <w:sz w:val="24"/>
              </w:rPr>
            </w:pPr>
          </w:p>
        </w:tc>
      </w:tr>
      <w:tr w:rsidR="00EC4A34" w14:paraId="2EAFD525" w14:textId="77777777" w:rsidTr="00BA4F23">
        <w:trPr>
          <w:trHeight w:val="20"/>
          <w:jc w:val="center"/>
        </w:trPr>
        <w:tc>
          <w:tcPr>
            <w:tcW w:w="513" w:type="pct"/>
            <w:vMerge/>
            <w:vAlign w:val="center"/>
          </w:tcPr>
          <w:p w14:paraId="462B0A6D" w14:textId="77777777" w:rsidR="00EC4A34" w:rsidRDefault="00EC4A34" w:rsidP="00C86A52">
            <w:pPr>
              <w:jc w:val="center"/>
              <w:rPr>
                <w:rFonts w:ascii="仿宋_GB2312" w:eastAsia="仿宋_GB2312" w:hAnsi="仿宋"/>
                <w:sz w:val="24"/>
              </w:rPr>
            </w:pPr>
          </w:p>
        </w:tc>
        <w:tc>
          <w:tcPr>
            <w:tcW w:w="584" w:type="pct"/>
            <w:vMerge/>
            <w:vAlign w:val="center"/>
          </w:tcPr>
          <w:p w14:paraId="7C3BDC73" w14:textId="77777777" w:rsidR="00EC4A34" w:rsidRDefault="00EC4A34" w:rsidP="00C86A52">
            <w:pPr>
              <w:jc w:val="center"/>
              <w:rPr>
                <w:rFonts w:ascii="仿宋_GB2312" w:eastAsia="仿宋_GB2312" w:hAnsi="仿宋"/>
                <w:sz w:val="24"/>
              </w:rPr>
            </w:pPr>
          </w:p>
        </w:tc>
        <w:tc>
          <w:tcPr>
            <w:tcW w:w="2868" w:type="pct"/>
            <w:vAlign w:val="center"/>
          </w:tcPr>
          <w:p w14:paraId="1F85145A"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82" w:type="pct"/>
            <w:vAlign w:val="center"/>
          </w:tcPr>
          <w:p w14:paraId="4F6A7BD0" w14:textId="77777777" w:rsidR="00EC4A34" w:rsidRDefault="00EC4A34" w:rsidP="00D20B5D">
            <w:pPr>
              <w:jc w:val="left"/>
              <w:rPr>
                <w:rFonts w:ascii="仿宋_GB2312" w:eastAsia="仿宋_GB2312"/>
                <w:sz w:val="24"/>
              </w:rPr>
            </w:pPr>
            <w:r>
              <w:rPr>
                <w:rFonts w:ascii="仿宋_GB2312" w:eastAsia="仿宋_GB2312" w:hAnsi="仿宋" w:hint="eastAsia"/>
                <w:sz w:val="24"/>
              </w:rPr>
              <w:t>证书复印件或网页截图</w:t>
            </w:r>
          </w:p>
        </w:tc>
        <w:tc>
          <w:tcPr>
            <w:tcW w:w="274" w:type="pct"/>
          </w:tcPr>
          <w:p w14:paraId="431CC077" w14:textId="77777777" w:rsidR="00EC4A34" w:rsidRDefault="00EC4A34" w:rsidP="00D20B5D">
            <w:pPr>
              <w:jc w:val="left"/>
              <w:rPr>
                <w:rFonts w:ascii="仿宋_GB2312" w:eastAsia="仿宋_GB2312" w:hAnsi="仿宋"/>
                <w:sz w:val="24"/>
              </w:rPr>
            </w:pPr>
          </w:p>
        </w:tc>
        <w:tc>
          <w:tcPr>
            <w:tcW w:w="279" w:type="pct"/>
            <w:vAlign w:val="center"/>
          </w:tcPr>
          <w:p w14:paraId="41107045" w14:textId="77777777" w:rsidR="00EC4A34" w:rsidRDefault="00EC4A34" w:rsidP="00D20B5D">
            <w:pPr>
              <w:jc w:val="left"/>
              <w:rPr>
                <w:rFonts w:ascii="仿宋_GB2312" w:eastAsia="仿宋_GB2312" w:hAnsi="仿宋"/>
                <w:sz w:val="24"/>
              </w:rPr>
            </w:pPr>
          </w:p>
        </w:tc>
      </w:tr>
      <w:tr w:rsidR="00EC4A34" w14:paraId="08282B83" w14:textId="77777777" w:rsidTr="00BA4F23">
        <w:trPr>
          <w:trHeight w:val="1026"/>
          <w:jc w:val="center"/>
        </w:trPr>
        <w:tc>
          <w:tcPr>
            <w:tcW w:w="513" w:type="pct"/>
            <w:vMerge/>
            <w:vAlign w:val="center"/>
          </w:tcPr>
          <w:p w14:paraId="2A90AA42" w14:textId="77777777" w:rsidR="00EC4A34" w:rsidRDefault="00EC4A34" w:rsidP="00C86A52">
            <w:pPr>
              <w:jc w:val="center"/>
              <w:rPr>
                <w:rFonts w:ascii="仿宋_GB2312" w:eastAsia="仿宋_GB2312" w:hAnsi="仿宋"/>
                <w:sz w:val="24"/>
              </w:rPr>
            </w:pPr>
          </w:p>
        </w:tc>
        <w:tc>
          <w:tcPr>
            <w:tcW w:w="584" w:type="pct"/>
            <w:vMerge/>
            <w:vAlign w:val="center"/>
          </w:tcPr>
          <w:p w14:paraId="0AE07A33" w14:textId="77777777" w:rsidR="00EC4A34" w:rsidRDefault="00EC4A34" w:rsidP="00C86A52">
            <w:pPr>
              <w:jc w:val="center"/>
              <w:rPr>
                <w:rFonts w:ascii="仿宋_GB2312" w:eastAsia="仿宋_GB2312" w:hAnsi="仿宋"/>
                <w:sz w:val="24"/>
              </w:rPr>
            </w:pPr>
          </w:p>
        </w:tc>
        <w:tc>
          <w:tcPr>
            <w:tcW w:w="2868" w:type="pct"/>
            <w:vAlign w:val="center"/>
          </w:tcPr>
          <w:p w14:paraId="60BCB04C"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82" w:type="pct"/>
            <w:vAlign w:val="center"/>
          </w:tcPr>
          <w:p w14:paraId="41C42F2C" w14:textId="77777777" w:rsidR="00EC4A34" w:rsidRDefault="00882EDF" w:rsidP="00D20B5D">
            <w:pPr>
              <w:jc w:val="left"/>
              <w:rPr>
                <w:rFonts w:ascii="仿宋_GB2312" w:eastAsia="仿宋_GB2312"/>
                <w:sz w:val="24"/>
              </w:rPr>
            </w:pPr>
            <w:r>
              <w:rPr>
                <w:rFonts w:ascii="仿宋_GB2312" w:eastAsia="仿宋_GB2312" w:hAnsi="仿宋" w:hint="eastAsia"/>
                <w:sz w:val="24"/>
              </w:rPr>
              <w:t>证书复印件或网页截图</w:t>
            </w:r>
          </w:p>
        </w:tc>
        <w:tc>
          <w:tcPr>
            <w:tcW w:w="274" w:type="pct"/>
          </w:tcPr>
          <w:p w14:paraId="1E52837A" w14:textId="77777777" w:rsidR="00EC4A34" w:rsidRDefault="00EC4A34" w:rsidP="00D20B5D">
            <w:pPr>
              <w:jc w:val="left"/>
              <w:rPr>
                <w:rFonts w:ascii="仿宋_GB2312" w:eastAsia="仿宋_GB2312" w:hAnsi="仿宋"/>
                <w:sz w:val="24"/>
              </w:rPr>
            </w:pPr>
          </w:p>
        </w:tc>
        <w:tc>
          <w:tcPr>
            <w:tcW w:w="279" w:type="pct"/>
            <w:vAlign w:val="center"/>
          </w:tcPr>
          <w:p w14:paraId="5E8AA6A7" w14:textId="77777777" w:rsidR="00EC4A34" w:rsidRDefault="00EC4A34" w:rsidP="00D20B5D">
            <w:pPr>
              <w:jc w:val="left"/>
              <w:rPr>
                <w:rFonts w:ascii="仿宋_GB2312" w:eastAsia="仿宋_GB2312" w:hAnsi="仿宋"/>
                <w:sz w:val="24"/>
              </w:rPr>
            </w:pPr>
          </w:p>
        </w:tc>
      </w:tr>
      <w:tr w:rsidR="00EC4A34" w14:paraId="44231725" w14:textId="77777777" w:rsidTr="00BA4F23">
        <w:trPr>
          <w:trHeight w:val="843"/>
          <w:jc w:val="center"/>
        </w:trPr>
        <w:tc>
          <w:tcPr>
            <w:tcW w:w="513" w:type="pct"/>
            <w:vMerge/>
            <w:vAlign w:val="center"/>
          </w:tcPr>
          <w:p w14:paraId="081A0813" w14:textId="77777777" w:rsidR="00EC4A34" w:rsidRDefault="00EC4A34" w:rsidP="00C86A52">
            <w:pPr>
              <w:jc w:val="center"/>
              <w:rPr>
                <w:rFonts w:ascii="仿宋_GB2312" w:eastAsia="仿宋_GB2312" w:hAnsi="仿宋"/>
                <w:sz w:val="24"/>
              </w:rPr>
            </w:pPr>
          </w:p>
        </w:tc>
        <w:tc>
          <w:tcPr>
            <w:tcW w:w="584" w:type="pct"/>
            <w:vAlign w:val="center"/>
          </w:tcPr>
          <w:p w14:paraId="69B47F51"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3.2客户满意度（10分）</w:t>
            </w:r>
          </w:p>
        </w:tc>
        <w:tc>
          <w:tcPr>
            <w:tcW w:w="2868" w:type="pct"/>
            <w:vAlign w:val="center"/>
          </w:tcPr>
          <w:p w14:paraId="4C852C07" w14:textId="77777777" w:rsidR="00EC4A34" w:rsidRDefault="00882EDF" w:rsidP="009B36F6">
            <w:pPr>
              <w:ind w:firstLineChars="200" w:firstLine="480"/>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482" w:type="pct"/>
            <w:vAlign w:val="center"/>
          </w:tcPr>
          <w:p w14:paraId="2BF6EE13" w14:textId="77777777"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274" w:type="pct"/>
          </w:tcPr>
          <w:p w14:paraId="3B180719" w14:textId="77777777" w:rsidR="00EC4A34" w:rsidRDefault="00EC4A34" w:rsidP="00D20B5D">
            <w:pPr>
              <w:jc w:val="left"/>
              <w:rPr>
                <w:rFonts w:ascii="仿宋_GB2312" w:eastAsia="仿宋_GB2312" w:hAnsi="仿宋"/>
                <w:sz w:val="24"/>
              </w:rPr>
            </w:pPr>
          </w:p>
        </w:tc>
        <w:tc>
          <w:tcPr>
            <w:tcW w:w="279" w:type="pct"/>
            <w:vAlign w:val="center"/>
          </w:tcPr>
          <w:p w14:paraId="23D52CC4" w14:textId="77777777" w:rsidR="00EC4A34" w:rsidRDefault="00EC4A34" w:rsidP="00D20B5D">
            <w:pPr>
              <w:jc w:val="left"/>
              <w:rPr>
                <w:rFonts w:ascii="仿宋_GB2312" w:eastAsia="仿宋_GB2312" w:hAnsi="仿宋"/>
                <w:sz w:val="24"/>
              </w:rPr>
            </w:pPr>
          </w:p>
        </w:tc>
      </w:tr>
      <w:tr w:rsidR="00E86CDD" w14:paraId="6BBBA8B0" w14:textId="77777777" w:rsidTr="00BA4F23">
        <w:trPr>
          <w:trHeight w:val="1020"/>
          <w:jc w:val="center"/>
        </w:trPr>
        <w:tc>
          <w:tcPr>
            <w:tcW w:w="1097" w:type="pct"/>
            <w:gridSpan w:val="2"/>
            <w:vMerge w:val="restart"/>
            <w:vAlign w:val="center"/>
          </w:tcPr>
          <w:p w14:paraId="113BCC46" w14:textId="77777777" w:rsidR="00E86CDD" w:rsidRDefault="00E86CDD" w:rsidP="009A2611">
            <w:pPr>
              <w:jc w:val="center"/>
              <w:rPr>
                <w:rFonts w:ascii="仿宋_GB2312" w:eastAsia="仿宋_GB2312" w:hAnsi="仿宋"/>
                <w:sz w:val="24"/>
              </w:rPr>
            </w:pPr>
            <w:r>
              <w:rPr>
                <w:rFonts w:ascii="仿宋_GB2312" w:eastAsia="仿宋_GB2312" w:hAnsi="仿宋" w:hint="eastAsia"/>
                <w:sz w:val="24"/>
              </w:rPr>
              <w:t>4.加分项（10分）</w:t>
            </w:r>
          </w:p>
        </w:tc>
        <w:tc>
          <w:tcPr>
            <w:tcW w:w="2868" w:type="pct"/>
            <w:vAlign w:val="center"/>
          </w:tcPr>
          <w:p w14:paraId="3E184723" w14:textId="77777777" w:rsidR="00E86CDD" w:rsidRDefault="00E86CDD" w:rsidP="005219E1">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w:t>
            </w:r>
            <w:r w:rsidR="005219E1">
              <w:rPr>
                <w:rFonts w:ascii="仿宋_GB2312" w:eastAsia="仿宋_GB2312" w:hAnsi="仿宋" w:hint="eastAsia"/>
                <w:sz w:val="24"/>
              </w:rPr>
              <w:t>每项得1分</w:t>
            </w:r>
            <w:r>
              <w:rPr>
                <w:rFonts w:ascii="仿宋_GB2312" w:eastAsia="仿宋_GB2312" w:hAnsi="仿宋" w:hint="eastAsia"/>
                <w:sz w:val="24"/>
              </w:rPr>
              <w:t>；省（部）级科技奖</w:t>
            </w:r>
            <w:r w:rsidR="005219E1">
              <w:rPr>
                <w:rFonts w:ascii="仿宋_GB2312" w:eastAsia="仿宋_GB2312" w:hAnsi="仿宋" w:hint="eastAsia"/>
                <w:sz w:val="24"/>
              </w:rPr>
              <w:t>每项得2分</w:t>
            </w:r>
            <w:r w:rsidR="009B36F6">
              <w:rPr>
                <w:rFonts w:ascii="仿宋_GB2312" w:eastAsia="仿宋_GB2312" w:hAnsi="仿宋" w:hint="eastAsia"/>
                <w:sz w:val="24"/>
              </w:rPr>
              <w:t>；国家级科技奖</w:t>
            </w:r>
            <w:r w:rsidR="005219E1">
              <w:rPr>
                <w:rFonts w:ascii="仿宋_GB2312" w:eastAsia="仿宋_GB2312" w:hAnsi="仿宋" w:hint="eastAsia"/>
                <w:sz w:val="24"/>
              </w:rPr>
              <w:t>每项得3分</w:t>
            </w:r>
            <w:r>
              <w:rPr>
                <w:rFonts w:ascii="仿宋_GB2312" w:eastAsia="仿宋_GB2312" w:hAnsi="仿宋" w:hint="eastAsia"/>
                <w:sz w:val="24"/>
              </w:rPr>
              <w:t>。最高5分。</w:t>
            </w:r>
          </w:p>
        </w:tc>
        <w:tc>
          <w:tcPr>
            <w:tcW w:w="482" w:type="pct"/>
            <w:vAlign w:val="center"/>
          </w:tcPr>
          <w:p w14:paraId="446DDBE9" w14:textId="77777777" w:rsidR="00E86CDD" w:rsidRDefault="00E86CDD" w:rsidP="00D20B5D">
            <w:pPr>
              <w:jc w:val="left"/>
              <w:rPr>
                <w:rFonts w:ascii="仿宋_GB2312" w:eastAsia="仿宋_GB2312" w:hAnsi="仿宋"/>
                <w:sz w:val="24"/>
              </w:rPr>
            </w:pPr>
            <w:r>
              <w:rPr>
                <w:rFonts w:ascii="仿宋_GB2312" w:eastAsia="仿宋_GB2312" w:hAnsi="仿宋" w:hint="eastAsia"/>
                <w:sz w:val="24"/>
              </w:rPr>
              <w:t>获奖证书复印件</w:t>
            </w:r>
          </w:p>
        </w:tc>
        <w:tc>
          <w:tcPr>
            <w:tcW w:w="274" w:type="pct"/>
          </w:tcPr>
          <w:p w14:paraId="459A5D73" w14:textId="77777777" w:rsidR="00E86CDD" w:rsidRDefault="00E86CDD" w:rsidP="00D20B5D">
            <w:pPr>
              <w:jc w:val="left"/>
              <w:rPr>
                <w:rFonts w:ascii="仿宋_GB2312" w:eastAsia="仿宋_GB2312" w:hAnsi="仿宋"/>
                <w:sz w:val="24"/>
              </w:rPr>
            </w:pPr>
          </w:p>
        </w:tc>
        <w:tc>
          <w:tcPr>
            <w:tcW w:w="279" w:type="pct"/>
            <w:vAlign w:val="center"/>
          </w:tcPr>
          <w:p w14:paraId="4DFFDC85" w14:textId="77777777" w:rsidR="00E86CDD" w:rsidRDefault="00E86CDD" w:rsidP="00D20B5D">
            <w:pPr>
              <w:jc w:val="left"/>
              <w:rPr>
                <w:rFonts w:ascii="仿宋_GB2312" w:eastAsia="仿宋_GB2312" w:hAnsi="仿宋"/>
                <w:sz w:val="24"/>
              </w:rPr>
            </w:pPr>
          </w:p>
        </w:tc>
      </w:tr>
      <w:tr w:rsidR="00E86CDD" w14:paraId="238CFFD6" w14:textId="77777777" w:rsidTr="00BA4F23">
        <w:trPr>
          <w:trHeight w:val="814"/>
          <w:jc w:val="center"/>
        </w:trPr>
        <w:tc>
          <w:tcPr>
            <w:tcW w:w="1097" w:type="pct"/>
            <w:gridSpan w:val="2"/>
            <w:vMerge/>
            <w:vAlign w:val="center"/>
          </w:tcPr>
          <w:p w14:paraId="194367FE" w14:textId="77777777" w:rsidR="00E86CDD" w:rsidRDefault="00E86CDD" w:rsidP="009A2611">
            <w:pPr>
              <w:jc w:val="center"/>
              <w:rPr>
                <w:rFonts w:ascii="仿宋_GB2312" w:eastAsia="仿宋_GB2312" w:hAnsi="仿宋"/>
                <w:sz w:val="24"/>
              </w:rPr>
            </w:pPr>
          </w:p>
        </w:tc>
        <w:tc>
          <w:tcPr>
            <w:tcW w:w="2868" w:type="pct"/>
            <w:vAlign w:val="center"/>
          </w:tcPr>
          <w:p w14:paraId="49F93F15" w14:textId="77777777" w:rsidR="00E86CDD" w:rsidRDefault="00E86CDD"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482" w:type="pct"/>
            <w:vAlign w:val="center"/>
          </w:tcPr>
          <w:p w14:paraId="79F5F13A" w14:textId="77777777" w:rsidR="00E86CDD" w:rsidRDefault="00E86CDD" w:rsidP="00C86A52">
            <w:pPr>
              <w:rPr>
                <w:rFonts w:ascii="仿宋_GB2312" w:eastAsia="仿宋_GB2312" w:hAnsi="仿宋"/>
                <w:sz w:val="24"/>
              </w:rPr>
            </w:pPr>
            <w:r>
              <w:rPr>
                <w:rFonts w:ascii="仿宋_GB2312" w:eastAsia="仿宋_GB2312" w:hAnsi="仿宋" w:hint="eastAsia"/>
                <w:sz w:val="24"/>
              </w:rPr>
              <w:t>证书复印件</w:t>
            </w:r>
          </w:p>
        </w:tc>
        <w:tc>
          <w:tcPr>
            <w:tcW w:w="274" w:type="pct"/>
          </w:tcPr>
          <w:p w14:paraId="6B342DC9" w14:textId="77777777" w:rsidR="00E86CDD" w:rsidRDefault="00E86CDD" w:rsidP="00C86A52">
            <w:pPr>
              <w:jc w:val="left"/>
              <w:rPr>
                <w:rFonts w:ascii="仿宋_GB2312" w:eastAsia="仿宋_GB2312" w:hAnsi="仿宋"/>
                <w:sz w:val="24"/>
              </w:rPr>
            </w:pPr>
          </w:p>
        </w:tc>
        <w:tc>
          <w:tcPr>
            <w:tcW w:w="279" w:type="pct"/>
            <w:vAlign w:val="center"/>
          </w:tcPr>
          <w:p w14:paraId="4BCD71A1" w14:textId="77777777" w:rsidR="00E86CDD" w:rsidRDefault="00E86CDD" w:rsidP="00C86A52">
            <w:pPr>
              <w:jc w:val="left"/>
              <w:rPr>
                <w:rFonts w:ascii="仿宋_GB2312" w:eastAsia="仿宋_GB2312" w:hAnsi="仿宋"/>
                <w:sz w:val="24"/>
              </w:rPr>
            </w:pPr>
          </w:p>
        </w:tc>
      </w:tr>
      <w:tr w:rsidR="00EC4A34" w14:paraId="4218D53F" w14:textId="77777777" w:rsidTr="00BA4F23">
        <w:trPr>
          <w:trHeight w:val="20"/>
          <w:jc w:val="center"/>
        </w:trPr>
        <w:tc>
          <w:tcPr>
            <w:tcW w:w="4447" w:type="pct"/>
            <w:gridSpan w:val="4"/>
            <w:vAlign w:val="center"/>
          </w:tcPr>
          <w:p w14:paraId="733F801E" w14:textId="77777777"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274" w:type="pct"/>
          </w:tcPr>
          <w:p w14:paraId="6622F4C2" w14:textId="77777777" w:rsidR="00EC4A34" w:rsidRDefault="00EC4A34" w:rsidP="00C86A52">
            <w:pPr>
              <w:jc w:val="left"/>
              <w:rPr>
                <w:rFonts w:ascii="仿宋_GB2312" w:eastAsia="仿宋_GB2312" w:hAnsi="仿宋"/>
                <w:sz w:val="24"/>
              </w:rPr>
            </w:pPr>
          </w:p>
        </w:tc>
        <w:tc>
          <w:tcPr>
            <w:tcW w:w="279" w:type="pct"/>
            <w:vAlign w:val="center"/>
          </w:tcPr>
          <w:p w14:paraId="6614AC09" w14:textId="77777777" w:rsidR="00EC4A34" w:rsidRDefault="00EC4A34" w:rsidP="00C86A52">
            <w:pPr>
              <w:jc w:val="left"/>
              <w:rPr>
                <w:rFonts w:ascii="仿宋_GB2312" w:eastAsia="仿宋_GB2312" w:hAnsi="仿宋"/>
                <w:sz w:val="24"/>
              </w:rPr>
            </w:pPr>
          </w:p>
        </w:tc>
      </w:tr>
    </w:tbl>
    <w:p w14:paraId="3D97F63C" w14:textId="77777777" w:rsidR="00245CFF" w:rsidRDefault="00245CFF" w:rsidP="00EC4A34">
      <w:pPr>
        <w:widowControl/>
        <w:rPr>
          <w:rFonts w:ascii="仿宋" w:eastAsia="仿宋" w:hAnsi="仿宋" w:cs="仿宋"/>
          <w:b/>
          <w:bCs/>
          <w:sz w:val="32"/>
          <w:szCs w:val="32"/>
        </w:rPr>
      </w:pPr>
    </w:p>
    <w:p w14:paraId="68624034" w14:textId="77777777" w:rsidR="00EC4A34" w:rsidRDefault="00EC4A34" w:rsidP="00245CFF">
      <w:pPr>
        <w:widowControl/>
        <w:spacing w:afterLines="50" w:after="156" w:line="360" w:lineRule="auto"/>
        <w:rPr>
          <w:rFonts w:ascii="仿宋" w:eastAsia="仿宋" w:hAnsi="仿宋" w:cs="仿宋"/>
          <w:b/>
          <w:bCs/>
          <w:sz w:val="32"/>
          <w:szCs w:val="32"/>
        </w:rPr>
      </w:pPr>
      <w:r>
        <w:rPr>
          <w:rFonts w:ascii="仿宋" w:eastAsia="仿宋" w:hAnsi="仿宋" w:cs="仿宋" w:hint="eastAsia"/>
          <w:b/>
          <w:bCs/>
          <w:sz w:val="32"/>
          <w:szCs w:val="32"/>
        </w:rPr>
        <w:lastRenderedPageBreak/>
        <w:t>三、</w:t>
      </w:r>
      <w:r w:rsidRPr="0096659C">
        <w:rPr>
          <w:rFonts w:ascii="仿宋" w:eastAsia="仿宋" w:hAnsi="仿宋" w:cs="仿宋" w:hint="eastAsia"/>
          <w:b/>
          <w:bCs/>
          <w:sz w:val="32"/>
          <w:szCs w:val="32"/>
        </w:rPr>
        <w:t>辐射建设项目环境影响评价</w:t>
      </w:r>
      <w:r>
        <w:rPr>
          <w:rFonts w:ascii="仿宋" w:eastAsia="仿宋" w:hAnsi="仿宋" w:cs="仿宋" w:hint="eastAsia"/>
          <w:b/>
          <w:bCs/>
          <w:sz w:val="32"/>
          <w:szCs w:val="32"/>
        </w:rPr>
        <w:t>类</w:t>
      </w:r>
    </w:p>
    <w:tbl>
      <w:tblPr>
        <w:tblStyle w:val="a8"/>
        <w:tblW w:w="5000" w:type="pct"/>
        <w:jc w:val="center"/>
        <w:tblLook w:val="04A0" w:firstRow="1" w:lastRow="0" w:firstColumn="1" w:lastColumn="0" w:noHBand="0" w:noVBand="1"/>
      </w:tblPr>
      <w:tblGrid>
        <w:gridCol w:w="1612"/>
        <w:gridCol w:w="1866"/>
        <w:gridCol w:w="8965"/>
        <w:gridCol w:w="1570"/>
        <w:gridCol w:w="776"/>
        <w:gridCol w:w="791"/>
      </w:tblGrid>
      <w:tr w:rsidR="00EC4A34" w:rsidRPr="00BB4855" w14:paraId="08C16C22" w14:textId="77777777" w:rsidTr="00BA4F23">
        <w:trPr>
          <w:trHeight w:val="454"/>
          <w:tblHeader/>
          <w:jc w:val="center"/>
        </w:trPr>
        <w:tc>
          <w:tcPr>
            <w:tcW w:w="1116" w:type="pct"/>
            <w:gridSpan w:val="2"/>
            <w:vAlign w:val="center"/>
          </w:tcPr>
          <w:p w14:paraId="1C45FE5C"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 xml:space="preserve">评选项目（100分）                         </w:t>
            </w:r>
          </w:p>
        </w:tc>
        <w:tc>
          <w:tcPr>
            <w:tcW w:w="2877" w:type="pct"/>
            <w:vAlign w:val="center"/>
          </w:tcPr>
          <w:p w14:paraId="443BBF60"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评分细则</w:t>
            </w:r>
          </w:p>
        </w:tc>
        <w:tc>
          <w:tcPr>
            <w:tcW w:w="504" w:type="pct"/>
            <w:vAlign w:val="center"/>
          </w:tcPr>
          <w:p w14:paraId="4329A94E"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佐证材料</w:t>
            </w:r>
          </w:p>
        </w:tc>
        <w:tc>
          <w:tcPr>
            <w:tcW w:w="249" w:type="pct"/>
          </w:tcPr>
          <w:p w14:paraId="3050F09A"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自评得分</w:t>
            </w:r>
          </w:p>
        </w:tc>
        <w:tc>
          <w:tcPr>
            <w:tcW w:w="254" w:type="pct"/>
            <w:vAlign w:val="center"/>
          </w:tcPr>
          <w:p w14:paraId="2C2B0090"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评审得分</w:t>
            </w:r>
          </w:p>
        </w:tc>
      </w:tr>
      <w:tr w:rsidR="00EC4A34" w14:paraId="4B657483" w14:textId="77777777" w:rsidTr="00BA4F23">
        <w:trPr>
          <w:trHeight w:val="986"/>
          <w:jc w:val="center"/>
        </w:trPr>
        <w:tc>
          <w:tcPr>
            <w:tcW w:w="517" w:type="pct"/>
            <w:vMerge w:val="restart"/>
            <w:vAlign w:val="center"/>
          </w:tcPr>
          <w:p w14:paraId="7F5E0354"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1.服务能力</w:t>
            </w:r>
          </w:p>
          <w:p w14:paraId="54B2A972"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w:t>
            </w:r>
            <w:r w:rsidR="00E86CDD">
              <w:rPr>
                <w:rFonts w:ascii="仿宋_GB2312" w:eastAsia="仿宋_GB2312" w:hAnsi="仿宋" w:hint="eastAsia"/>
                <w:sz w:val="24"/>
              </w:rPr>
              <w:t>5</w:t>
            </w:r>
            <w:r>
              <w:rPr>
                <w:rFonts w:ascii="仿宋_GB2312" w:eastAsia="仿宋_GB2312" w:hAnsi="仿宋" w:hint="eastAsia"/>
                <w:sz w:val="24"/>
              </w:rPr>
              <w:t>分）</w:t>
            </w:r>
          </w:p>
        </w:tc>
        <w:tc>
          <w:tcPr>
            <w:tcW w:w="599" w:type="pct"/>
            <w:vAlign w:val="center"/>
          </w:tcPr>
          <w:p w14:paraId="651B6509"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1.1人员资质</w:t>
            </w:r>
          </w:p>
          <w:p w14:paraId="66FFF65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w:t>
            </w:r>
            <w:r w:rsidR="00E86CDD">
              <w:rPr>
                <w:rFonts w:ascii="仿宋_GB2312" w:eastAsia="仿宋_GB2312" w:hAnsi="仿宋" w:hint="eastAsia"/>
                <w:sz w:val="24"/>
              </w:rPr>
              <w:t>15</w:t>
            </w:r>
            <w:r>
              <w:rPr>
                <w:rFonts w:ascii="仿宋_GB2312" w:eastAsia="仿宋_GB2312" w:hAnsi="仿宋" w:hint="eastAsia"/>
                <w:sz w:val="24"/>
              </w:rPr>
              <w:t>分）</w:t>
            </w:r>
          </w:p>
        </w:tc>
        <w:tc>
          <w:tcPr>
            <w:tcW w:w="2877" w:type="pct"/>
            <w:vAlign w:val="center"/>
          </w:tcPr>
          <w:p w14:paraId="0499586C"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1.1.1环评工程师数量（</w:t>
            </w:r>
            <w:r w:rsidR="00E86CDD">
              <w:rPr>
                <w:rFonts w:ascii="仿宋_GB2312" w:eastAsia="仿宋_GB2312" w:hAnsi="仿宋" w:hint="eastAsia"/>
                <w:sz w:val="24"/>
              </w:rPr>
              <w:t>1</w:t>
            </w:r>
            <w:r w:rsidR="004749AD">
              <w:rPr>
                <w:rFonts w:ascii="仿宋_GB2312" w:eastAsia="仿宋_GB2312" w:hAnsi="仿宋" w:hint="eastAsia"/>
                <w:sz w:val="24"/>
              </w:rPr>
              <w:t>5</w:t>
            </w:r>
            <w:r>
              <w:rPr>
                <w:rFonts w:ascii="仿宋_GB2312" w:eastAsia="仿宋_GB2312" w:hAnsi="仿宋" w:hint="eastAsia"/>
                <w:sz w:val="24"/>
              </w:rPr>
              <w:t>分）</w:t>
            </w:r>
          </w:p>
          <w:p w14:paraId="09E1D64B"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注册环评工程师数量。</w:t>
            </w:r>
            <w:r w:rsidR="00E86CDD">
              <w:rPr>
                <w:rFonts w:ascii="仿宋_GB2312" w:eastAsia="仿宋_GB2312" w:hAnsi="仿宋" w:hint="eastAsia"/>
                <w:sz w:val="24"/>
              </w:rPr>
              <w:t>1-2人</w:t>
            </w:r>
            <w:r w:rsidR="009B36F6">
              <w:rPr>
                <w:rFonts w:ascii="仿宋_GB2312" w:eastAsia="仿宋_GB2312" w:hAnsi="仿宋" w:hint="eastAsia"/>
                <w:sz w:val="24"/>
              </w:rPr>
              <w:t>得</w:t>
            </w:r>
            <w:r w:rsidR="00E86CDD">
              <w:rPr>
                <w:rFonts w:ascii="仿宋_GB2312" w:eastAsia="仿宋_GB2312" w:hAnsi="仿宋" w:hint="eastAsia"/>
                <w:sz w:val="24"/>
              </w:rPr>
              <w:t>5分，3</w:t>
            </w:r>
            <w:r>
              <w:rPr>
                <w:rFonts w:ascii="仿宋_GB2312" w:eastAsia="仿宋_GB2312" w:hAnsi="仿宋" w:hint="eastAsia"/>
                <w:sz w:val="24"/>
              </w:rPr>
              <w:t>-5人</w:t>
            </w:r>
            <w:r w:rsidR="009B36F6">
              <w:rPr>
                <w:rFonts w:ascii="仿宋_GB2312" w:eastAsia="仿宋_GB2312" w:hAnsi="仿宋" w:hint="eastAsia"/>
                <w:sz w:val="24"/>
              </w:rPr>
              <w:t>得</w:t>
            </w:r>
            <w:r w:rsidR="00E86CDD">
              <w:rPr>
                <w:rFonts w:ascii="仿宋_GB2312" w:eastAsia="仿宋_GB2312" w:hAnsi="仿宋" w:hint="eastAsia"/>
                <w:sz w:val="24"/>
              </w:rPr>
              <w:t>10</w:t>
            </w:r>
            <w:r>
              <w:rPr>
                <w:rFonts w:ascii="仿宋_GB2312" w:eastAsia="仿宋_GB2312" w:hAnsi="仿宋" w:hint="eastAsia"/>
                <w:sz w:val="24"/>
              </w:rPr>
              <w:t>分；6人及以上</w:t>
            </w:r>
            <w:r w:rsidR="009B36F6">
              <w:rPr>
                <w:rFonts w:ascii="仿宋_GB2312" w:eastAsia="仿宋_GB2312" w:hAnsi="仿宋" w:hint="eastAsia"/>
                <w:sz w:val="24"/>
              </w:rPr>
              <w:t>得</w:t>
            </w:r>
            <w:r w:rsidR="00E86CDD">
              <w:rPr>
                <w:rFonts w:ascii="仿宋_GB2312" w:eastAsia="仿宋_GB2312" w:hAnsi="仿宋" w:hint="eastAsia"/>
                <w:sz w:val="24"/>
              </w:rPr>
              <w:t>15</w:t>
            </w:r>
            <w:r>
              <w:rPr>
                <w:rFonts w:ascii="仿宋_GB2312" w:eastAsia="仿宋_GB2312" w:hAnsi="仿宋" w:hint="eastAsia"/>
                <w:sz w:val="24"/>
              </w:rPr>
              <w:t>分。</w:t>
            </w:r>
          </w:p>
        </w:tc>
        <w:tc>
          <w:tcPr>
            <w:tcW w:w="504" w:type="pct"/>
            <w:vAlign w:val="center"/>
          </w:tcPr>
          <w:p w14:paraId="37E6B16C" w14:textId="77777777" w:rsidR="00EC4A34" w:rsidRDefault="00EC4A34" w:rsidP="009B36F6">
            <w:pPr>
              <w:jc w:val="left"/>
              <w:rPr>
                <w:rFonts w:ascii="仿宋_GB2312" w:eastAsia="仿宋_GB2312"/>
                <w:sz w:val="24"/>
              </w:rPr>
            </w:pPr>
            <w:proofErr w:type="gramStart"/>
            <w:r>
              <w:rPr>
                <w:rFonts w:ascii="仿宋_GB2312" w:eastAsia="仿宋_GB2312" w:hAnsi="仿宋" w:hint="eastAsia"/>
                <w:sz w:val="24"/>
              </w:rPr>
              <w:t>社保证明</w:t>
            </w:r>
            <w:proofErr w:type="gramEnd"/>
            <w:r w:rsidR="009B36F6">
              <w:rPr>
                <w:rFonts w:ascii="仿宋_GB2312" w:eastAsia="仿宋_GB2312" w:hAnsi="仿宋" w:hint="eastAsia"/>
                <w:sz w:val="24"/>
              </w:rPr>
              <w:t>、</w:t>
            </w:r>
            <w:r>
              <w:rPr>
                <w:rFonts w:ascii="仿宋_GB2312" w:eastAsia="仿宋_GB2312" w:hAnsi="仿宋" w:hint="eastAsia"/>
                <w:sz w:val="24"/>
              </w:rPr>
              <w:t>毕业证书/资格证书复印件</w:t>
            </w:r>
          </w:p>
        </w:tc>
        <w:tc>
          <w:tcPr>
            <w:tcW w:w="249" w:type="pct"/>
          </w:tcPr>
          <w:p w14:paraId="28313C3A" w14:textId="77777777" w:rsidR="00EC4A34" w:rsidRDefault="00EC4A34" w:rsidP="00D20B5D">
            <w:pPr>
              <w:jc w:val="left"/>
              <w:rPr>
                <w:rFonts w:ascii="仿宋_GB2312" w:eastAsia="仿宋_GB2312" w:hAnsi="仿宋"/>
                <w:sz w:val="24"/>
              </w:rPr>
            </w:pPr>
          </w:p>
        </w:tc>
        <w:tc>
          <w:tcPr>
            <w:tcW w:w="254" w:type="pct"/>
            <w:vAlign w:val="center"/>
          </w:tcPr>
          <w:p w14:paraId="03E03532" w14:textId="77777777" w:rsidR="00EC4A34" w:rsidRDefault="00EC4A34" w:rsidP="00D20B5D">
            <w:pPr>
              <w:jc w:val="left"/>
              <w:rPr>
                <w:rFonts w:ascii="仿宋_GB2312" w:eastAsia="仿宋_GB2312" w:hAnsi="仿宋"/>
                <w:sz w:val="24"/>
              </w:rPr>
            </w:pPr>
          </w:p>
        </w:tc>
      </w:tr>
      <w:tr w:rsidR="00EC4A34" w14:paraId="31896D69" w14:textId="77777777" w:rsidTr="00BA4F23">
        <w:trPr>
          <w:trHeight w:val="1270"/>
          <w:jc w:val="center"/>
        </w:trPr>
        <w:tc>
          <w:tcPr>
            <w:tcW w:w="517" w:type="pct"/>
            <w:vMerge/>
            <w:vAlign w:val="center"/>
          </w:tcPr>
          <w:p w14:paraId="0E33AC05" w14:textId="77777777" w:rsidR="00EC4A34" w:rsidRDefault="00EC4A34" w:rsidP="00D20B5D">
            <w:pPr>
              <w:jc w:val="center"/>
              <w:rPr>
                <w:rFonts w:ascii="仿宋_GB2312" w:eastAsia="仿宋_GB2312" w:hAnsi="仿宋"/>
                <w:sz w:val="24"/>
              </w:rPr>
            </w:pPr>
          </w:p>
        </w:tc>
        <w:tc>
          <w:tcPr>
            <w:tcW w:w="599" w:type="pct"/>
            <w:vMerge w:val="restart"/>
            <w:vAlign w:val="center"/>
          </w:tcPr>
          <w:p w14:paraId="6F5AFAE7"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1.2相关认证</w:t>
            </w:r>
          </w:p>
          <w:p w14:paraId="10586DE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2877" w:type="pct"/>
            <w:vAlign w:val="center"/>
          </w:tcPr>
          <w:p w14:paraId="2B7BEAE4"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1.2.1体系认证（</w:t>
            </w:r>
            <w:r w:rsidR="004749AD">
              <w:rPr>
                <w:rFonts w:ascii="仿宋_GB2312" w:eastAsia="仿宋_GB2312" w:hAnsi="仿宋" w:hint="eastAsia"/>
                <w:sz w:val="24"/>
              </w:rPr>
              <w:t>12</w:t>
            </w:r>
            <w:r>
              <w:rPr>
                <w:rFonts w:ascii="仿宋_GB2312" w:eastAsia="仿宋_GB2312" w:hAnsi="仿宋" w:hint="eastAsia"/>
                <w:sz w:val="24"/>
              </w:rPr>
              <w:t>分）</w:t>
            </w:r>
          </w:p>
          <w:p w14:paraId="4BEEEF5D"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r w:rsidR="004749AD">
              <w:rPr>
                <w:rFonts w:ascii="仿宋_GB2312" w:eastAsia="仿宋_GB2312" w:hAnsi="仿宋"/>
                <w:sz w:val="24"/>
              </w:rPr>
              <w:t xml:space="preserve"> </w:t>
            </w:r>
          </w:p>
        </w:tc>
        <w:tc>
          <w:tcPr>
            <w:tcW w:w="504" w:type="pct"/>
            <w:vAlign w:val="center"/>
          </w:tcPr>
          <w:p w14:paraId="2861A804"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有效期内的</w:t>
            </w:r>
          </w:p>
          <w:p w14:paraId="45776424"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证书复印件</w:t>
            </w:r>
          </w:p>
        </w:tc>
        <w:tc>
          <w:tcPr>
            <w:tcW w:w="249" w:type="pct"/>
          </w:tcPr>
          <w:p w14:paraId="104985E2" w14:textId="77777777" w:rsidR="00EC4A34" w:rsidRDefault="00EC4A34" w:rsidP="00D20B5D">
            <w:pPr>
              <w:jc w:val="left"/>
              <w:rPr>
                <w:rFonts w:ascii="仿宋_GB2312" w:eastAsia="仿宋_GB2312" w:hAnsi="仿宋"/>
                <w:sz w:val="24"/>
              </w:rPr>
            </w:pPr>
          </w:p>
        </w:tc>
        <w:tc>
          <w:tcPr>
            <w:tcW w:w="254" w:type="pct"/>
            <w:vAlign w:val="center"/>
          </w:tcPr>
          <w:p w14:paraId="6FA1E98B" w14:textId="77777777" w:rsidR="00EC4A34" w:rsidRDefault="00EC4A34" w:rsidP="00D20B5D">
            <w:pPr>
              <w:jc w:val="left"/>
              <w:rPr>
                <w:rFonts w:ascii="仿宋_GB2312" w:eastAsia="仿宋_GB2312" w:hAnsi="仿宋"/>
                <w:sz w:val="24"/>
              </w:rPr>
            </w:pPr>
          </w:p>
        </w:tc>
      </w:tr>
      <w:tr w:rsidR="00EC4A34" w14:paraId="4BB63B5C" w14:textId="77777777" w:rsidTr="00BA4F23">
        <w:trPr>
          <w:trHeight w:val="1274"/>
          <w:jc w:val="center"/>
        </w:trPr>
        <w:tc>
          <w:tcPr>
            <w:tcW w:w="517" w:type="pct"/>
            <w:vMerge/>
            <w:vAlign w:val="center"/>
          </w:tcPr>
          <w:p w14:paraId="00372EFD" w14:textId="77777777" w:rsidR="00EC4A34" w:rsidRDefault="00EC4A34" w:rsidP="00C86A52">
            <w:pPr>
              <w:jc w:val="left"/>
              <w:rPr>
                <w:rFonts w:ascii="仿宋_GB2312" w:eastAsia="仿宋_GB2312" w:hAnsi="仿宋"/>
                <w:sz w:val="24"/>
              </w:rPr>
            </w:pPr>
          </w:p>
        </w:tc>
        <w:tc>
          <w:tcPr>
            <w:tcW w:w="599" w:type="pct"/>
            <w:vMerge/>
            <w:vAlign w:val="center"/>
          </w:tcPr>
          <w:p w14:paraId="60124B38" w14:textId="77777777" w:rsidR="00EC4A34" w:rsidRDefault="00EC4A34" w:rsidP="00C86A52">
            <w:pPr>
              <w:jc w:val="left"/>
              <w:rPr>
                <w:rFonts w:ascii="仿宋_GB2312" w:eastAsia="仿宋_GB2312" w:hAnsi="仿宋"/>
                <w:sz w:val="24"/>
              </w:rPr>
            </w:pPr>
          </w:p>
        </w:tc>
        <w:tc>
          <w:tcPr>
            <w:tcW w:w="2877" w:type="pct"/>
            <w:vAlign w:val="center"/>
          </w:tcPr>
          <w:p w14:paraId="38DC7CBC"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1.2.2高新技术企业或科技型企业（</w:t>
            </w:r>
            <w:r w:rsidR="004749AD">
              <w:rPr>
                <w:rFonts w:ascii="仿宋_GB2312" w:eastAsia="仿宋_GB2312" w:hint="eastAsia"/>
                <w:sz w:val="24"/>
              </w:rPr>
              <w:t>8</w:t>
            </w:r>
            <w:r>
              <w:rPr>
                <w:rFonts w:ascii="仿宋_GB2312" w:eastAsia="仿宋_GB2312" w:hAnsi="仿宋" w:hint="eastAsia"/>
                <w:sz w:val="24"/>
              </w:rPr>
              <w:t>分）</w:t>
            </w:r>
          </w:p>
          <w:p w14:paraId="7DAA14E8"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省级（或市级）高新技术企业或科技型企业</w:t>
            </w:r>
            <w:r w:rsidR="009B36F6">
              <w:rPr>
                <w:rFonts w:ascii="仿宋_GB2312" w:eastAsia="仿宋_GB2312" w:hAnsi="仿宋" w:hint="eastAsia"/>
                <w:sz w:val="24"/>
              </w:rPr>
              <w:t>得</w:t>
            </w:r>
            <w:r w:rsidR="004749AD">
              <w:rPr>
                <w:rFonts w:ascii="仿宋_GB2312" w:eastAsia="仿宋_GB2312" w:hAnsi="仿宋" w:hint="eastAsia"/>
                <w:sz w:val="24"/>
              </w:rPr>
              <w:t>4</w:t>
            </w:r>
            <w:r>
              <w:rPr>
                <w:rFonts w:ascii="仿宋_GB2312" w:eastAsia="仿宋_GB2312" w:hAnsi="仿宋" w:hint="eastAsia"/>
                <w:sz w:val="24"/>
              </w:rPr>
              <w:t>分；国家级高新技术企业或科技型企业</w:t>
            </w:r>
            <w:r w:rsidR="009B36F6">
              <w:rPr>
                <w:rFonts w:ascii="仿宋_GB2312" w:eastAsia="仿宋_GB2312" w:hAnsi="仿宋" w:hint="eastAsia"/>
                <w:sz w:val="24"/>
              </w:rPr>
              <w:t>得</w:t>
            </w:r>
            <w:r w:rsidR="004749AD">
              <w:rPr>
                <w:rFonts w:ascii="仿宋_GB2312" w:eastAsia="仿宋_GB2312" w:hAnsi="仿宋" w:hint="eastAsia"/>
                <w:sz w:val="24"/>
              </w:rPr>
              <w:t>8</w:t>
            </w:r>
            <w:r>
              <w:rPr>
                <w:rFonts w:ascii="仿宋_GB2312" w:eastAsia="仿宋_GB2312" w:hAnsi="仿宋" w:hint="eastAsia"/>
                <w:sz w:val="24"/>
              </w:rPr>
              <w:t>分。</w:t>
            </w:r>
          </w:p>
        </w:tc>
        <w:tc>
          <w:tcPr>
            <w:tcW w:w="504" w:type="pct"/>
            <w:vAlign w:val="center"/>
          </w:tcPr>
          <w:p w14:paraId="00F0F59B" w14:textId="77777777" w:rsidR="00882EDF" w:rsidRDefault="00882EDF" w:rsidP="00D20B5D">
            <w:pPr>
              <w:jc w:val="left"/>
              <w:rPr>
                <w:rFonts w:ascii="仿宋_GB2312" w:eastAsia="仿宋_GB2312" w:hAnsi="仿宋"/>
                <w:sz w:val="24"/>
              </w:rPr>
            </w:pPr>
            <w:r>
              <w:rPr>
                <w:rFonts w:ascii="仿宋_GB2312" w:eastAsia="仿宋_GB2312" w:hAnsi="仿宋" w:hint="eastAsia"/>
                <w:sz w:val="24"/>
              </w:rPr>
              <w:t>有效期内的</w:t>
            </w:r>
          </w:p>
          <w:p w14:paraId="370AEF62" w14:textId="77777777" w:rsidR="00EC4A34" w:rsidRDefault="00882EDF" w:rsidP="00D20B5D">
            <w:pPr>
              <w:jc w:val="left"/>
              <w:rPr>
                <w:rFonts w:ascii="仿宋_GB2312" w:eastAsia="仿宋_GB2312" w:hAnsi="仿宋"/>
                <w:sz w:val="24"/>
              </w:rPr>
            </w:pPr>
            <w:r>
              <w:rPr>
                <w:rFonts w:ascii="仿宋_GB2312" w:eastAsia="仿宋_GB2312" w:hAnsi="仿宋" w:hint="eastAsia"/>
                <w:sz w:val="24"/>
              </w:rPr>
              <w:t>证书复印件</w:t>
            </w:r>
          </w:p>
        </w:tc>
        <w:tc>
          <w:tcPr>
            <w:tcW w:w="249" w:type="pct"/>
          </w:tcPr>
          <w:p w14:paraId="398E65A9" w14:textId="77777777" w:rsidR="00EC4A34" w:rsidRDefault="00EC4A34" w:rsidP="00D20B5D">
            <w:pPr>
              <w:jc w:val="left"/>
              <w:rPr>
                <w:rFonts w:ascii="仿宋_GB2312" w:eastAsia="仿宋_GB2312" w:hAnsi="仿宋"/>
                <w:sz w:val="24"/>
              </w:rPr>
            </w:pPr>
          </w:p>
        </w:tc>
        <w:tc>
          <w:tcPr>
            <w:tcW w:w="254" w:type="pct"/>
            <w:vAlign w:val="center"/>
          </w:tcPr>
          <w:p w14:paraId="26DEC848" w14:textId="77777777" w:rsidR="00EC4A34" w:rsidRDefault="00EC4A34" w:rsidP="00D20B5D">
            <w:pPr>
              <w:jc w:val="left"/>
              <w:rPr>
                <w:rFonts w:ascii="仿宋_GB2312" w:eastAsia="仿宋_GB2312" w:hAnsi="仿宋"/>
                <w:sz w:val="24"/>
              </w:rPr>
            </w:pPr>
          </w:p>
        </w:tc>
      </w:tr>
      <w:tr w:rsidR="00EC4A34" w14:paraId="5DDD7DCA" w14:textId="77777777" w:rsidTr="00BA4F23">
        <w:trPr>
          <w:trHeight w:val="980"/>
          <w:jc w:val="center"/>
        </w:trPr>
        <w:tc>
          <w:tcPr>
            <w:tcW w:w="517" w:type="pct"/>
            <w:vMerge w:val="restart"/>
            <w:vAlign w:val="center"/>
          </w:tcPr>
          <w:p w14:paraId="29102405"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2.服务质量</w:t>
            </w:r>
          </w:p>
          <w:p w14:paraId="6B42A75C"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（35分）</w:t>
            </w:r>
          </w:p>
        </w:tc>
        <w:tc>
          <w:tcPr>
            <w:tcW w:w="599" w:type="pct"/>
            <w:vAlign w:val="center"/>
          </w:tcPr>
          <w:p w14:paraId="771B629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2.1项目数量</w:t>
            </w:r>
          </w:p>
          <w:p w14:paraId="70A12F1D"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（15分）</w:t>
            </w:r>
          </w:p>
        </w:tc>
        <w:tc>
          <w:tcPr>
            <w:tcW w:w="2877" w:type="pct"/>
            <w:vAlign w:val="center"/>
          </w:tcPr>
          <w:p w14:paraId="72994EAA" w14:textId="77777777" w:rsidR="00EC4A34" w:rsidRPr="00161856" w:rsidRDefault="00EC4A34" w:rsidP="009B36F6">
            <w:pPr>
              <w:ind w:firstLineChars="200" w:firstLine="480"/>
              <w:jc w:val="left"/>
              <w:rPr>
                <w:rFonts w:ascii="仿宋_GB2312" w:eastAsia="仿宋_GB2312" w:hAnsi="仿宋"/>
                <w:sz w:val="24"/>
              </w:rPr>
            </w:pPr>
            <w:r w:rsidRPr="00067919">
              <w:rPr>
                <w:rFonts w:ascii="仿宋_GB2312" w:eastAsia="仿宋_GB2312" w:hAnsi="仿宋" w:hint="eastAsia"/>
                <w:sz w:val="24"/>
              </w:rPr>
              <w:t>三年内出具环境影响报告书（表）</w:t>
            </w:r>
            <w:r>
              <w:rPr>
                <w:rFonts w:ascii="仿宋_GB2312" w:eastAsia="仿宋_GB2312" w:hAnsi="仿宋" w:hint="eastAsia"/>
                <w:sz w:val="24"/>
              </w:rPr>
              <w:t>的数量（计为T）。50-99份</w:t>
            </w:r>
            <w:r w:rsidR="009B36F6">
              <w:rPr>
                <w:rFonts w:ascii="仿宋_GB2312" w:eastAsia="仿宋_GB2312" w:hAnsi="仿宋" w:hint="eastAsia"/>
                <w:sz w:val="24"/>
              </w:rPr>
              <w:t>得</w:t>
            </w:r>
            <w:r>
              <w:rPr>
                <w:rFonts w:ascii="仿宋_GB2312" w:eastAsia="仿宋_GB2312" w:hAnsi="仿宋" w:hint="eastAsia"/>
                <w:sz w:val="24"/>
              </w:rPr>
              <w:t>5分；100-149份</w:t>
            </w:r>
            <w:r w:rsidR="009B36F6">
              <w:rPr>
                <w:rFonts w:ascii="仿宋_GB2312" w:eastAsia="仿宋_GB2312" w:hAnsi="仿宋" w:hint="eastAsia"/>
                <w:sz w:val="24"/>
              </w:rPr>
              <w:t>得</w:t>
            </w:r>
            <w:r>
              <w:rPr>
                <w:rFonts w:ascii="仿宋_GB2312" w:eastAsia="仿宋_GB2312" w:hAnsi="仿宋" w:hint="eastAsia"/>
                <w:sz w:val="24"/>
              </w:rPr>
              <w:t>10分；149份及以上</w:t>
            </w:r>
            <w:r w:rsidR="009B36F6">
              <w:rPr>
                <w:rFonts w:ascii="仿宋_GB2312" w:eastAsia="仿宋_GB2312" w:hAnsi="仿宋" w:hint="eastAsia"/>
                <w:sz w:val="24"/>
              </w:rPr>
              <w:t>得</w:t>
            </w:r>
            <w:r>
              <w:rPr>
                <w:rFonts w:ascii="仿宋_GB2312" w:eastAsia="仿宋_GB2312" w:hAnsi="仿宋" w:hint="eastAsia"/>
                <w:sz w:val="24"/>
              </w:rPr>
              <w:t>15分。</w:t>
            </w:r>
          </w:p>
        </w:tc>
        <w:tc>
          <w:tcPr>
            <w:tcW w:w="504" w:type="pct"/>
            <w:vAlign w:val="center"/>
          </w:tcPr>
          <w:p w14:paraId="7E6BB595"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相关证明</w:t>
            </w:r>
          </w:p>
        </w:tc>
        <w:tc>
          <w:tcPr>
            <w:tcW w:w="249" w:type="pct"/>
          </w:tcPr>
          <w:p w14:paraId="05220FA4" w14:textId="77777777" w:rsidR="00EC4A34" w:rsidRDefault="00EC4A34" w:rsidP="00D20B5D">
            <w:pPr>
              <w:jc w:val="left"/>
              <w:rPr>
                <w:rFonts w:ascii="仿宋_GB2312" w:eastAsia="仿宋_GB2312" w:hAnsi="仿宋"/>
                <w:sz w:val="24"/>
              </w:rPr>
            </w:pPr>
          </w:p>
        </w:tc>
        <w:tc>
          <w:tcPr>
            <w:tcW w:w="254" w:type="pct"/>
            <w:vAlign w:val="center"/>
          </w:tcPr>
          <w:p w14:paraId="06BEB975" w14:textId="77777777" w:rsidR="00EC4A34" w:rsidRDefault="00EC4A34" w:rsidP="00D20B5D">
            <w:pPr>
              <w:jc w:val="left"/>
              <w:rPr>
                <w:rFonts w:ascii="仿宋_GB2312" w:eastAsia="仿宋_GB2312" w:hAnsi="仿宋"/>
                <w:sz w:val="24"/>
              </w:rPr>
            </w:pPr>
          </w:p>
        </w:tc>
      </w:tr>
      <w:tr w:rsidR="00EC4A34" w14:paraId="6F7A6CBB" w14:textId="77777777" w:rsidTr="00BA4F23">
        <w:trPr>
          <w:trHeight w:val="20"/>
          <w:jc w:val="center"/>
        </w:trPr>
        <w:tc>
          <w:tcPr>
            <w:tcW w:w="517" w:type="pct"/>
            <w:vMerge/>
            <w:vAlign w:val="center"/>
          </w:tcPr>
          <w:p w14:paraId="152FA8BE" w14:textId="77777777" w:rsidR="00EC4A34" w:rsidRDefault="00EC4A34" w:rsidP="00D20B5D">
            <w:pPr>
              <w:jc w:val="center"/>
              <w:rPr>
                <w:rFonts w:ascii="仿宋_GB2312" w:eastAsia="仿宋_GB2312" w:hAnsi="仿宋"/>
                <w:sz w:val="24"/>
              </w:rPr>
            </w:pPr>
          </w:p>
        </w:tc>
        <w:tc>
          <w:tcPr>
            <w:tcW w:w="599" w:type="pct"/>
            <w:vAlign w:val="center"/>
          </w:tcPr>
          <w:p w14:paraId="60694C4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2.2项目质量</w:t>
            </w:r>
          </w:p>
          <w:p w14:paraId="429F1B2D"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2877" w:type="pct"/>
            <w:vAlign w:val="center"/>
          </w:tcPr>
          <w:p w14:paraId="6CE264B6" w14:textId="77777777"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项目质量以</w:t>
            </w:r>
            <w:r w:rsidRPr="00067919">
              <w:rPr>
                <w:rFonts w:ascii="仿宋_GB2312" w:eastAsia="仿宋_GB2312" w:hAnsi="仿宋" w:hint="eastAsia"/>
                <w:sz w:val="24"/>
              </w:rPr>
              <w:t>三年内出具</w:t>
            </w:r>
            <w:r>
              <w:rPr>
                <w:rFonts w:ascii="仿宋_GB2312" w:eastAsia="仿宋_GB2312" w:hAnsi="仿宋" w:hint="eastAsia"/>
                <w:sz w:val="24"/>
              </w:rPr>
              <w:t>辐射</w:t>
            </w:r>
            <w:r w:rsidR="00C86A52">
              <w:rPr>
                <w:rFonts w:ascii="仿宋_GB2312" w:eastAsia="仿宋_GB2312" w:hAnsi="仿宋" w:hint="eastAsia"/>
                <w:sz w:val="24"/>
              </w:rPr>
              <w:t>（含电磁类）</w:t>
            </w:r>
            <w:r>
              <w:rPr>
                <w:rFonts w:ascii="仿宋_GB2312" w:eastAsia="仿宋_GB2312" w:hAnsi="仿宋" w:hint="eastAsia"/>
                <w:sz w:val="24"/>
              </w:rPr>
              <w:t>专项</w:t>
            </w:r>
            <w:r w:rsidRPr="00067919">
              <w:rPr>
                <w:rFonts w:ascii="仿宋_GB2312" w:eastAsia="仿宋_GB2312" w:hAnsi="仿宋" w:hint="eastAsia"/>
                <w:sz w:val="24"/>
              </w:rPr>
              <w:t>环境影响报告书（表）</w:t>
            </w:r>
            <w:r>
              <w:rPr>
                <w:rFonts w:ascii="仿宋_GB2312" w:eastAsia="仿宋_GB2312" w:hAnsi="仿宋" w:hint="eastAsia"/>
                <w:sz w:val="24"/>
              </w:rPr>
              <w:t>的被采纳率为指标，</w:t>
            </w:r>
            <w:r w:rsidRPr="00067919">
              <w:rPr>
                <w:rFonts w:ascii="仿宋_GB2312" w:eastAsia="仿宋_GB2312" w:hAnsi="仿宋" w:hint="eastAsia"/>
                <w:sz w:val="24"/>
              </w:rPr>
              <w:t>报告书（表）</w:t>
            </w:r>
            <w:r>
              <w:rPr>
                <w:rFonts w:ascii="仿宋_GB2312" w:eastAsia="仿宋_GB2312" w:hAnsi="仿宋" w:hint="eastAsia"/>
                <w:sz w:val="24"/>
              </w:rPr>
              <w:t>被生态环境部门审批的数量（计为A），被采纳率=A÷T×100%。</w:t>
            </w:r>
          </w:p>
          <w:p w14:paraId="443E9261"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采纳率95.0%-97.9%</w:t>
            </w:r>
            <w:r w:rsidR="009B36F6">
              <w:rPr>
                <w:rFonts w:ascii="仿宋_GB2312" w:eastAsia="仿宋_GB2312" w:hAnsi="仿宋" w:hint="eastAsia"/>
                <w:sz w:val="24"/>
              </w:rPr>
              <w:t>得</w:t>
            </w:r>
            <w:r>
              <w:rPr>
                <w:rFonts w:ascii="仿宋_GB2312" w:eastAsia="仿宋_GB2312" w:hAnsi="仿宋" w:hint="eastAsia"/>
                <w:sz w:val="24"/>
              </w:rPr>
              <w:t>10分；采纳率98.0%-99.9%</w:t>
            </w:r>
            <w:r w:rsidR="009B36F6">
              <w:rPr>
                <w:rFonts w:ascii="仿宋_GB2312" w:eastAsia="仿宋_GB2312" w:hAnsi="仿宋" w:hint="eastAsia"/>
                <w:sz w:val="24"/>
              </w:rPr>
              <w:t>得</w:t>
            </w:r>
            <w:r>
              <w:rPr>
                <w:rFonts w:ascii="仿宋_GB2312" w:eastAsia="仿宋_GB2312" w:hAnsi="仿宋" w:hint="eastAsia"/>
                <w:sz w:val="24"/>
              </w:rPr>
              <w:t>15分；采纳率100%</w:t>
            </w:r>
            <w:r w:rsidR="009B36F6">
              <w:rPr>
                <w:rFonts w:ascii="仿宋_GB2312" w:eastAsia="仿宋_GB2312" w:hAnsi="仿宋" w:hint="eastAsia"/>
                <w:sz w:val="24"/>
              </w:rPr>
              <w:t>得</w:t>
            </w:r>
            <w:r>
              <w:rPr>
                <w:rFonts w:ascii="仿宋_GB2312" w:eastAsia="仿宋_GB2312" w:hAnsi="仿宋" w:hint="eastAsia"/>
                <w:sz w:val="24"/>
              </w:rPr>
              <w:t>20分。</w:t>
            </w:r>
          </w:p>
        </w:tc>
        <w:tc>
          <w:tcPr>
            <w:tcW w:w="504" w:type="pct"/>
            <w:vAlign w:val="center"/>
          </w:tcPr>
          <w:p w14:paraId="2F825B3F"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相关证明</w:t>
            </w:r>
            <w:r w:rsidRPr="00882EDF">
              <w:rPr>
                <w:rFonts w:ascii="仿宋_GB2312" w:eastAsia="仿宋_GB2312" w:hAnsi="仿宋" w:hint="eastAsia"/>
                <w:sz w:val="24"/>
              </w:rPr>
              <w:t>（审批</w:t>
            </w:r>
            <w:r w:rsidR="006112CC" w:rsidRPr="00882EDF">
              <w:rPr>
                <w:rFonts w:ascii="仿宋_GB2312" w:eastAsia="仿宋_GB2312" w:hAnsi="仿宋" w:hint="eastAsia"/>
                <w:sz w:val="24"/>
              </w:rPr>
              <w:t>文书</w:t>
            </w:r>
            <w:r w:rsidRPr="00882EDF">
              <w:rPr>
                <w:rFonts w:ascii="仿宋_GB2312" w:eastAsia="仿宋_GB2312" w:hAnsi="仿宋" w:hint="eastAsia"/>
                <w:sz w:val="24"/>
              </w:rPr>
              <w:t>或通过审批的网页截图</w:t>
            </w:r>
            <w:r w:rsidR="006112CC" w:rsidRPr="00882EDF">
              <w:rPr>
                <w:rFonts w:ascii="仿宋_GB2312" w:eastAsia="仿宋_GB2312" w:hAnsi="仿宋" w:hint="eastAsia"/>
                <w:sz w:val="24"/>
              </w:rPr>
              <w:t>及其他证明</w:t>
            </w:r>
            <w:r w:rsidRPr="00882EDF">
              <w:rPr>
                <w:rFonts w:ascii="仿宋_GB2312" w:eastAsia="仿宋_GB2312" w:hAnsi="仿宋" w:hint="eastAsia"/>
                <w:sz w:val="24"/>
              </w:rPr>
              <w:t>）</w:t>
            </w:r>
          </w:p>
        </w:tc>
        <w:tc>
          <w:tcPr>
            <w:tcW w:w="249" w:type="pct"/>
          </w:tcPr>
          <w:p w14:paraId="36F348B8" w14:textId="77777777" w:rsidR="00EC4A34" w:rsidRDefault="00EC4A34" w:rsidP="00D20B5D">
            <w:pPr>
              <w:jc w:val="left"/>
              <w:rPr>
                <w:rFonts w:ascii="仿宋_GB2312" w:eastAsia="仿宋_GB2312" w:hAnsi="仿宋"/>
                <w:sz w:val="24"/>
              </w:rPr>
            </w:pPr>
          </w:p>
        </w:tc>
        <w:tc>
          <w:tcPr>
            <w:tcW w:w="254" w:type="pct"/>
            <w:vAlign w:val="center"/>
          </w:tcPr>
          <w:p w14:paraId="2E39839A" w14:textId="77777777" w:rsidR="00EC4A34" w:rsidRDefault="00EC4A34" w:rsidP="00D20B5D">
            <w:pPr>
              <w:jc w:val="left"/>
              <w:rPr>
                <w:rFonts w:ascii="仿宋_GB2312" w:eastAsia="仿宋_GB2312" w:hAnsi="仿宋"/>
                <w:sz w:val="24"/>
              </w:rPr>
            </w:pPr>
          </w:p>
        </w:tc>
      </w:tr>
      <w:tr w:rsidR="00EC4A34" w14:paraId="43438274" w14:textId="77777777" w:rsidTr="00BA4F23">
        <w:trPr>
          <w:trHeight w:val="535"/>
          <w:jc w:val="center"/>
        </w:trPr>
        <w:tc>
          <w:tcPr>
            <w:tcW w:w="517" w:type="pct"/>
            <w:vMerge w:val="restart"/>
            <w:vAlign w:val="center"/>
          </w:tcPr>
          <w:p w14:paraId="46AA2E34"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3.服务信誉</w:t>
            </w:r>
          </w:p>
          <w:p w14:paraId="09BB6CDE"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599" w:type="pct"/>
            <w:vMerge w:val="restart"/>
            <w:vAlign w:val="center"/>
          </w:tcPr>
          <w:p w14:paraId="764C2A4E"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3.1信用资质</w:t>
            </w:r>
          </w:p>
          <w:p w14:paraId="62FFF23D"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2877" w:type="pct"/>
            <w:vAlign w:val="center"/>
          </w:tcPr>
          <w:p w14:paraId="0FFCEA66"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504" w:type="pct"/>
            <w:vAlign w:val="center"/>
          </w:tcPr>
          <w:p w14:paraId="74B91588"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249" w:type="pct"/>
          </w:tcPr>
          <w:p w14:paraId="7B7BF15F" w14:textId="77777777" w:rsidR="00EC4A34" w:rsidRDefault="00EC4A34" w:rsidP="00D20B5D">
            <w:pPr>
              <w:jc w:val="left"/>
              <w:rPr>
                <w:rFonts w:ascii="仿宋_GB2312" w:eastAsia="仿宋_GB2312" w:hAnsi="仿宋"/>
                <w:sz w:val="24"/>
              </w:rPr>
            </w:pPr>
          </w:p>
        </w:tc>
        <w:tc>
          <w:tcPr>
            <w:tcW w:w="254" w:type="pct"/>
            <w:vAlign w:val="center"/>
          </w:tcPr>
          <w:p w14:paraId="5CE7CA2A" w14:textId="77777777" w:rsidR="00EC4A34" w:rsidRDefault="00EC4A34" w:rsidP="00D20B5D">
            <w:pPr>
              <w:jc w:val="left"/>
              <w:rPr>
                <w:rFonts w:ascii="仿宋_GB2312" w:eastAsia="仿宋_GB2312" w:hAnsi="仿宋"/>
                <w:sz w:val="24"/>
              </w:rPr>
            </w:pPr>
          </w:p>
        </w:tc>
      </w:tr>
      <w:tr w:rsidR="00EC4A34" w14:paraId="14DF183A" w14:textId="77777777" w:rsidTr="00BA4F23">
        <w:trPr>
          <w:trHeight w:val="20"/>
          <w:jc w:val="center"/>
        </w:trPr>
        <w:tc>
          <w:tcPr>
            <w:tcW w:w="517" w:type="pct"/>
            <w:vMerge/>
            <w:vAlign w:val="center"/>
          </w:tcPr>
          <w:p w14:paraId="0FF063C6" w14:textId="77777777" w:rsidR="00EC4A34" w:rsidRDefault="00EC4A34" w:rsidP="00C86A52">
            <w:pPr>
              <w:jc w:val="left"/>
              <w:rPr>
                <w:rFonts w:ascii="仿宋_GB2312" w:eastAsia="仿宋_GB2312" w:hAnsi="仿宋"/>
                <w:sz w:val="24"/>
              </w:rPr>
            </w:pPr>
          </w:p>
        </w:tc>
        <w:tc>
          <w:tcPr>
            <w:tcW w:w="599" w:type="pct"/>
            <w:vMerge/>
            <w:vAlign w:val="center"/>
          </w:tcPr>
          <w:p w14:paraId="14306F49" w14:textId="77777777" w:rsidR="00EC4A34" w:rsidRDefault="00EC4A34" w:rsidP="00C86A52">
            <w:pPr>
              <w:jc w:val="left"/>
              <w:rPr>
                <w:rFonts w:ascii="仿宋_GB2312" w:eastAsia="仿宋_GB2312" w:hAnsi="仿宋"/>
                <w:sz w:val="24"/>
              </w:rPr>
            </w:pPr>
          </w:p>
        </w:tc>
        <w:tc>
          <w:tcPr>
            <w:tcW w:w="2877" w:type="pct"/>
            <w:vAlign w:val="center"/>
          </w:tcPr>
          <w:p w14:paraId="2129FA85"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504" w:type="pct"/>
            <w:vAlign w:val="center"/>
          </w:tcPr>
          <w:p w14:paraId="627C803A" w14:textId="77777777" w:rsidR="00EC4A34" w:rsidRDefault="00EC4A34" w:rsidP="00D20B5D">
            <w:pPr>
              <w:jc w:val="left"/>
              <w:rPr>
                <w:rFonts w:ascii="仿宋_GB2312" w:eastAsia="仿宋_GB2312"/>
                <w:sz w:val="24"/>
              </w:rPr>
            </w:pPr>
            <w:r>
              <w:rPr>
                <w:rFonts w:ascii="仿宋_GB2312" w:eastAsia="仿宋_GB2312" w:hAnsi="仿宋" w:hint="eastAsia"/>
                <w:sz w:val="24"/>
              </w:rPr>
              <w:t>证书复印件或网页截图</w:t>
            </w:r>
          </w:p>
        </w:tc>
        <w:tc>
          <w:tcPr>
            <w:tcW w:w="249" w:type="pct"/>
          </w:tcPr>
          <w:p w14:paraId="5D502EF3" w14:textId="77777777" w:rsidR="00EC4A34" w:rsidRDefault="00EC4A34" w:rsidP="00D20B5D">
            <w:pPr>
              <w:jc w:val="left"/>
              <w:rPr>
                <w:rFonts w:ascii="仿宋_GB2312" w:eastAsia="仿宋_GB2312" w:hAnsi="仿宋"/>
                <w:sz w:val="24"/>
              </w:rPr>
            </w:pPr>
          </w:p>
        </w:tc>
        <w:tc>
          <w:tcPr>
            <w:tcW w:w="254" w:type="pct"/>
            <w:vAlign w:val="center"/>
          </w:tcPr>
          <w:p w14:paraId="6826001C" w14:textId="77777777" w:rsidR="00EC4A34" w:rsidRDefault="00EC4A34" w:rsidP="00D20B5D">
            <w:pPr>
              <w:jc w:val="left"/>
              <w:rPr>
                <w:rFonts w:ascii="仿宋_GB2312" w:eastAsia="仿宋_GB2312" w:hAnsi="仿宋"/>
                <w:sz w:val="24"/>
              </w:rPr>
            </w:pPr>
          </w:p>
        </w:tc>
      </w:tr>
      <w:tr w:rsidR="00EC4A34" w14:paraId="2C6C311F" w14:textId="77777777" w:rsidTr="00BA4F23">
        <w:trPr>
          <w:trHeight w:val="20"/>
          <w:jc w:val="center"/>
        </w:trPr>
        <w:tc>
          <w:tcPr>
            <w:tcW w:w="517" w:type="pct"/>
            <w:vMerge/>
            <w:vAlign w:val="center"/>
          </w:tcPr>
          <w:p w14:paraId="4DB12BAE" w14:textId="77777777" w:rsidR="00EC4A34" w:rsidRDefault="00EC4A34" w:rsidP="00C86A52">
            <w:pPr>
              <w:jc w:val="left"/>
              <w:rPr>
                <w:rFonts w:ascii="仿宋_GB2312" w:eastAsia="仿宋_GB2312" w:hAnsi="仿宋"/>
                <w:sz w:val="24"/>
              </w:rPr>
            </w:pPr>
          </w:p>
        </w:tc>
        <w:tc>
          <w:tcPr>
            <w:tcW w:w="599" w:type="pct"/>
            <w:vMerge/>
            <w:vAlign w:val="center"/>
          </w:tcPr>
          <w:p w14:paraId="20E59E69" w14:textId="77777777" w:rsidR="00EC4A34" w:rsidRDefault="00EC4A34" w:rsidP="00C86A52">
            <w:pPr>
              <w:jc w:val="left"/>
              <w:rPr>
                <w:rFonts w:ascii="仿宋_GB2312" w:eastAsia="仿宋_GB2312" w:hAnsi="仿宋"/>
                <w:sz w:val="24"/>
              </w:rPr>
            </w:pPr>
          </w:p>
        </w:tc>
        <w:tc>
          <w:tcPr>
            <w:tcW w:w="2877" w:type="pct"/>
            <w:vAlign w:val="center"/>
          </w:tcPr>
          <w:p w14:paraId="23FAE0B6"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504" w:type="pct"/>
            <w:vAlign w:val="center"/>
          </w:tcPr>
          <w:p w14:paraId="6A8B734B" w14:textId="77777777" w:rsidR="00EC4A34" w:rsidRDefault="00882EDF" w:rsidP="00D20B5D">
            <w:pPr>
              <w:jc w:val="left"/>
              <w:rPr>
                <w:rFonts w:ascii="仿宋_GB2312" w:eastAsia="仿宋_GB2312"/>
                <w:sz w:val="24"/>
              </w:rPr>
            </w:pPr>
            <w:r>
              <w:rPr>
                <w:rFonts w:ascii="仿宋_GB2312" w:eastAsia="仿宋_GB2312" w:hAnsi="仿宋" w:hint="eastAsia"/>
                <w:sz w:val="24"/>
              </w:rPr>
              <w:t>证书复印件或网页截图</w:t>
            </w:r>
          </w:p>
        </w:tc>
        <w:tc>
          <w:tcPr>
            <w:tcW w:w="249" w:type="pct"/>
          </w:tcPr>
          <w:p w14:paraId="02D2E189" w14:textId="77777777" w:rsidR="00EC4A34" w:rsidRDefault="00EC4A34" w:rsidP="00D20B5D">
            <w:pPr>
              <w:jc w:val="left"/>
              <w:rPr>
                <w:rFonts w:ascii="仿宋_GB2312" w:eastAsia="仿宋_GB2312" w:hAnsi="仿宋"/>
                <w:sz w:val="24"/>
              </w:rPr>
            </w:pPr>
          </w:p>
        </w:tc>
        <w:tc>
          <w:tcPr>
            <w:tcW w:w="254" w:type="pct"/>
            <w:vAlign w:val="center"/>
          </w:tcPr>
          <w:p w14:paraId="6F22FDB6" w14:textId="77777777" w:rsidR="00EC4A34" w:rsidRDefault="00EC4A34" w:rsidP="00D20B5D">
            <w:pPr>
              <w:jc w:val="left"/>
              <w:rPr>
                <w:rFonts w:ascii="仿宋_GB2312" w:eastAsia="仿宋_GB2312" w:hAnsi="仿宋"/>
                <w:sz w:val="24"/>
              </w:rPr>
            </w:pPr>
          </w:p>
        </w:tc>
      </w:tr>
      <w:tr w:rsidR="00EC4A34" w14:paraId="4FC502B4" w14:textId="77777777" w:rsidTr="00BA4F23">
        <w:trPr>
          <w:trHeight w:val="778"/>
          <w:jc w:val="center"/>
        </w:trPr>
        <w:tc>
          <w:tcPr>
            <w:tcW w:w="517" w:type="pct"/>
            <w:vMerge/>
            <w:vAlign w:val="center"/>
          </w:tcPr>
          <w:p w14:paraId="4DA5425C" w14:textId="77777777" w:rsidR="00EC4A34" w:rsidRDefault="00EC4A34" w:rsidP="00C86A52">
            <w:pPr>
              <w:jc w:val="left"/>
              <w:rPr>
                <w:rFonts w:ascii="仿宋_GB2312" w:eastAsia="仿宋_GB2312" w:hAnsi="仿宋"/>
                <w:sz w:val="24"/>
              </w:rPr>
            </w:pPr>
          </w:p>
        </w:tc>
        <w:tc>
          <w:tcPr>
            <w:tcW w:w="599" w:type="pct"/>
            <w:vAlign w:val="center"/>
          </w:tcPr>
          <w:p w14:paraId="57EFA3EE"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3.2客户满意度（10分）</w:t>
            </w:r>
          </w:p>
        </w:tc>
        <w:tc>
          <w:tcPr>
            <w:tcW w:w="2877" w:type="pct"/>
            <w:vAlign w:val="center"/>
          </w:tcPr>
          <w:p w14:paraId="1F70B981" w14:textId="77777777" w:rsidR="00EC4A34" w:rsidRDefault="00882EDF" w:rsidP="009B36F6">
            <w:pPr>
              <w:ind w:firstLineChars="200" w:firstLine="480"/>
              <w:jc w:val="left"/>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504" w:type="pct"/>
            <w:vAlign w:val="center"/>
          </w:tcPr>
          <w:p w14:paraId="42894DC0" w14:textId="77777777"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249" w:type="pct"/>
          </w:tcPr>
          <w:p w14:paraId="287887F5" w14:textId="77777777" w:rsidR="00EC4A34" w:rsidRDefault="00EC4A34" w:rsidP="00D20B5D">
            <w:pPr>
              <w:jc w:val="left"/>
              <w:rPr>
                <w:rFonts w:ascii="仿宋_GB2312" w:eastAsia="仿宋_GB2312" w:hAnsi="仿宋"/>
                <w:sz w:val="24"/>
              </w:rPr>
            </w:pPr>
          </w:p>
        </w:tc>
        <w:tc>
          <w:tcPr>
            <w:tcW w:w="254" w:type="pct"/>
            <w:vAlign w:val="center"/>
          </w:tcPr>
          <w:p w14:paraId="3304873D" w14:textId="77777777" w:rsidR="00EC4A34" w:rsidRDefault="00EC4A34" w:rsidP="00D20B5D">
            <w:pPr>
              <w:jc w:val="left"/>
              <w:rPr>
                <w:rFonts w:ascii="仿宋_GB2312" w:eastAsia="仿宋_GB2312" w:hAnsi="仿宋"/>
                <w:sz w:val="24"/>
              </w:rPr>
            </w:pPr>
          </w:p>
        </w:tc>
      </w:tr>
      <w:tr w:rsidR="005219E1" w14:paraId="5791DC6B" w14:textId="77777777" w:rsidTr="00BA4F23">
        <w:trPr>
          <w:trHeight w:val="857"/>
          <w:jc w:val="center"/>
        </w:trPr>
        <w:tc>
          <w:tcPr>
            <w:tcW w:w="1116" w:type="pct"/>
            <w:gridSpan w:val="2"/>
            <w:vMerge w:val="restart"/>
            <w:vAlign w:val="center"/>
          </w:tcPr>
          <w:p w14:paraId="5405A189" w14:textId="77777777" w:rsidR="005219E1" w:rsidRDefault="005219E1" w:rsidP="00E86CDD">
            <w:pPr>
              <w:jc w:val="left"/>
              <w:rPr>
                <w:rFonts w:ascii="仿宋_GB2312" w:eastAsia="仿宋_GB2312" w:hAnsi="仿宋"/>
                <w:sz w:val="24"/>
              </w:rPr>
            </w:pPr>
            <w:r>
              <w:rPr>
                <w:rFonts w:ascii="仿宋_GB2312" w:eastAsia="仿宋_GB2312" w:hAnsi="仿宋" w:hint="eastAsia"/>
                <w:sz w:val="24"/>
              </w:rPr>
              <w:t>4.加分项（10分）</w:t>
            </w:r>
          </w:p>
        </w:tc>
        <w:tc>
          <w:tcPr>
            <w:tcW w:w="2877" w:type="pct"/>
            <w:vAlign w:val="center"/>
          </w:tcPr>
          <w:p w14:paraId="7712DF0E" w14:textId="77777777"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获得各级政府主管部门（或行业协会）颁发的科技奖项。市（局）级科技奖每项得1分；省（部）级科技奖每项得2分</w:t>
            </w:r>
            <w:r w:rsidR="009B36F6">
              <w:rPr>
                <w:rFonts w:ascii="仿宋_GB2312" w:eastAsia="仿宋_GB2312" w:hAnsi="仿宋" w:hint="eastAsia"/>
                <w:sz w:val="24"/>
              </w:rPr>
              <w:t>；国家级科技奖</w:t>
            </w:r>
            <w:r>
              <w:rPr>
                <w:rFonts w:ascii="仿宋_GB2312" w:eastAsia="仿宋_GB2312" w:hAnsi="仿宋" w:hint="eastAsia"/>
                <w:sz w:val="24"/>
              </w:rPr>
              <w:t>每项得3分。最高5分。</w:t>
            </w:r>
          </w:p>
        </w:tc>
        <w:tc>
          <w:tcPr>
            <w:tcW w:w="504" w:type="pct"/>
            <w:vAlign w:val="center"/>
          </w:tcPr>
          <w:p w14:paraId="2A041792" w14:textId="77777777" w:rsidR="005219E1" w:rsidRDefault="005219E1" w:rsidP="00D20B5D">
            <w:pPr>
              <w:jc w:val="left"/>
              <w:rPr>
                <w:rFonts w:ascii="仿宋_GB2312" w:eastAsia="仿宋_GB2312" w:hAnsi="仿宋"/>
                <w:sz w:val="24"/>
              </w:rPr>
            </w:pPr>
            <w:r>
              <w:rPr>
                <w:rFonts w:ascii="仿宋_GB2312" w:eastAsia="仿宋_GB2312" w:hAnsi="仿宋" w:hint="eastAsia"/>
                <w:sz w:val="24"/>
              </w:rPr>
              <w:t>获奖证书复印件</w:t>
            </w:r>
          </w:p>
        </w:tc>
        <w:tc>
          <w:tcPr>
            <w:tcW w:w="249" w:type="pct"/>
          </w:tcPr>
          <w:p w14:paraId="7A08FCB3" w14:textId="77777777" w:rsidR="005219E1" w:rsidRDefault="005219E1" w:rsidP="00D20B5D">
            <w:pPr>
              <w:jc w:val="left"/>
              <w:rPr>
                <w:rFonts w:ascii="仿宋_GB2312" w:eastAsia="仿宋_GB2312" w:hAnsi="仿宋"/>
                <w:sz w:val="24"/>
              </w:rPr>
            </w:pPr>
          </w:p>
        </w:tc>
        <w:tc>
          <w:tcPr>
            <w:tcW w:w="254" w:type="pct"/>
            <w:vAlign w:val="center"/>
          </w:tcPr>
          <w:p w14:paraId="45D355DD" w14:textId="77777777" w:rsidR="005219E1" w:rsidRDefault="005219E1" w:rsidP="00D20B5D">
            <w:pPr>
              <w:jc w:val="left"/>
              <w:rPr>
                <w:rFonts w:ascii="仿宋_GB2312" w:eastAsia="仿宋_GB2312" w:hAnsi="仿宋"/>
                <w:sz w:val="24"/>
              </w:rPr>
            </w:pPr>
          </w:p>
        </w:tc>
      </w:tr>
      <w:tr w:rsidR="005219E1" w14:paraId="2EAC432B" w14:textId="77777777" w:rsidTr="00BA4F23">
        <w:trPr>
          <w:trHeight w:val="829"/>
          <w:jc w:val="center"/>
        </w:trPr>
        <w:tc>
          <w:tcPr>
            <w:tcW w:w="1116" w:type="pct"/>
            <w:gridSpan w:val="2"/>
            <w:vMerge/>
            <w:vAlign w:val="center"/>
          </w:tcPr>
          <w:p w14:paraId="11C1EC9C" w14:textId="77777777" w:rsidR="005219E1" w:rsidRDefault="005219E1" w:rsidP="00C86A52">
            <w:pPr>
              <w:jc w:val="left"/>
              <w:rPr>
                <w:rFonts w:ascii="仿宋_GB2312" w:eastAsia="仿宋_GB2312" w:hAnsi="仿宋"/>
                <w:sz w:val="24"/>
              </w:rPr>
            </w:pPr>
          </w:p>
        </w:tc>
        <w:tc>
          <w:tcPr>
            <w:tcW w:w="2877" w:type="pct"/>
            <w:vAlign w:val="center"/>
          </w:tcPr>
          <w:p w14:paraId="579EDA30" w14:textId="77777777"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504" w:type="pct"/>
            <w:vAlign w:val="center"/>
          </w:tcPr>
          <w:p w14:paraId="04254227" w14:textId="77777777" w:rsidR="005219E1" w:rsidRDefault="005219E1" w:rsidP="00D20B5D">
            <w:pPr>
              <w:jc w:val="left"/>
              <w:rPr>
                <w:rFonts w:ascii="仿宋_GB2312" w:eastAsia="仿宋_GB2312" w:hAnsi="仿宋"/>
                <w:sz w:val="24"/>
              </w:rPr>
            </w:pPr>
            <w:r>
              <w:rPr>
                <w:rFonts w:ascii="仿宋_GB2312" w:eastAsia="仿宋_GB2312" w:hAnsi="仿宋" w:hint="eastAsia"/>
                <w:sz w:val="24"/>
              </w:rPr>
              <w:t>证书复印件</w:t>
            </w:r>
          </w:p>
        </w:tc>
        <w:tc>
          <w:tcPr>
            <w:tcW w:w="249" w:type="pct"/>
          </w:tcPr>
          <w:p w14:paraId="24677610" w14:textId="77777777" w:rsidR="005219E1" w:rsidRDefault="005219E1" w:rsidP="00D20B5D">
            <w:pPr>
              <w:jc w:val="left"/>
              <w:rPr>
                <w:rFonts w:ascii="仿宋_GB2312" w:eastAsia="仿宋_GB2312" w:hAnsi="仿宋"/>
                <w:sz w:val="24"/>
              </w:rPr>
            </w:pPr>
          </w:p>
        </w:tc>
        <w:tc>
          <w:tcPr>
            <w:tcW w:w="254" w:type="pct"/>
            <w:vAlign w:val="center"/>
          </w:tcPr>
          <w:p w14:paraId="3028F784" w14:textId="77777777" w:rsidR="005219E1" w:rsidRDefault="005219E1" w:rsidP="00D20B5D">
            <w:pPr>
              <w:jc w:val="left"/>
              <w:rPr>
                <w:rFonts w:ascii="仿宋_GB2312" w:eastAsia="仿宋_GB2312" w:hAnsi="仿宋"/>
                <w:sz w:val="24"/>
              </w:rPr>
            </w:pPr>
          </w:p>
        </w:tc>
      </w:tr>
      <w:tr w:rsidR="00EC4A34" w14:paraId="4062053B" w14:textId="77777777" w:rsidTr="00BA4F23">
        <w:trPr>
          <w:trHeight w:val="20"/>
          <w:jc w:val="center"/>
        </w:trPr>
        <w:tc>
          <w:tcPr>
            <w:tcW w:w="4497" w:type="pct"/>
            <w:gridSpan w:val="4"/>
            <w:vAlign w:val="center"/>
          </w:tcPr>
          <w:p w14:paraId="219995A6" w14:textId="77777777"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249" w:type="pct"/>
          </w:tcPr>
          <w:p w14:paraId="1C0ED0A8" w14:textId="77777777" w:rsidR="00EC4A34" w:rsidRDefault="00EC4A34" w:rsidP="00C86A52">
            <w:pPr>
              <w:jc w:val="left"/>
              <w:rPr>
                <w:rFonts w:ascii="仿宋_GB2312" w:eastAsia="仿宋_GB2312" w:hAnsi="仿宋"/>
                <w:sz w:val="24"/>
              </w:rPr>
            </w:pPr>
          </w:p>
        </w:tc>
        <w:tc>
          <w:tcPr>
            <w:tcW w:w="254" w:type="pct"/>
            <w:vAlign w:val="center"/>
          </w:tcPr>
          <w:p w14:paraId="7F677E37" w14:textId="77777777" w:rsidR="00EC4A34" w:rsidRDefault="00EC4A34" w:rsidP="00C86A52">
            <w:pPr>
              <w:jc w:val="left"/>
              <w:rPr>
                <w:rFonts w:ascii="仿宋_GB2312" w:eastAsia="仿宋_GB2312" w:hAnsi="仿宋"/>
                <w:sz w:val="24"/>
              </w:rPr>
            </w:pPr>
          </w:p>
        </w:tc>
      </w:tr>
    </w:tbl>
    <w:p w14:paraId="0B6F8F04" w14:textId="77777777" w:rsidR="00EC4A34" w:rsidRDefault="00EC4A34" w:rsidP="00EC4A34">
      <w:pPr>
        <w:widowControl/>
        <w:jc w:val="left"/>
        <w:rPr>
          <w:rFonts w:ascii="仿宋" w:eastAsia="仿宋" w:hAnsi="仿宋" w:cs="仿宋"/>
          <w:b/>
          <w:bCs/>
          <w:sz w:val="32"/>
          <w:szCs w:val="32"/>
        </w:rPr>
      </w:pPr>
    </w:p>
    <w:p w14:paraId="51CE331E" w14:textId="77777777" w:rsidR="00EC4A34" w:rsidRDefault="00EC4A34" w:rsidP="00EC4A34">
      <w:pPr>
        <w:widowControl/>
        <w:jc w:val="left"/>
        <w:rPr>
          <w:rFonts w:ascii="仿宋" w:eastAsia="仿宋" w:hAnsi="仿宋" w:cs="仿宋"/>
          <w:b/>
          <w:bCs/>
          <w:sz w:val="32"/>
          <w:szCs w:val="32"/>
        </w:rPr>
      </w:pPr>
    </w:p>
    <w:p w14:paraId="6E8BD53F" w14:textId="77777777" w:rsidR="00EC4A34" w:rsidRDefault="00EC4A34" w:rsidP="00EC4A34">
      <w:pPr>
        <w:widowControl/>
        <w:jc w:val="left"/>
        <w:rPr>
          <w:rFonts w:ascii="仿宋" w:eastAsia="仿宋" w:hAnsi="仿宋" w:cs="仿宋"/>
          <w:b/>
          <w:bCs/>
          <w:sz w:val="32"/>
          <w:szCs w:val="32"/>
        </w:rPr>
      </w:pPr>
    </w:p>
    <w:p w14:paraId="0580B971" w14:textId="77777777" w:rsidR="00EC4A34" w:rsidRDefault="00EC4A34" w:rsidP="00EC4A34">
      <w:pPr>
        <w:widowControl/>
        <w:jc w:val="left"/>
        <w:rPr>
          <w:rFonts w:ascii="仿宋" w:eastAsia="仿宋" w:hAnsi="仿宋" w:cs="仿宋"/>
          <w:b/>
          <w:bCs/>
          <w:sz w:val="32"/>
          <w:szCs w:val="32"/>
        </w:rPr>
      </w:pPr>
    </w:p>
    <w:p w14:paraId="3656D8BA" w14:textId="77777777" w:rsidR="00EC4A34" w:rsidRDefault="00EC4A34" w:rsidP="00EC4A34">
      <w:pPr>
        <w:widowControl/>
        <w:jc w:val="left"/>
        <w:rPr>
          <w:rFonts w:ascii="仿宋" w:eastAsia="仿宋" w:hAnsi="仿宋" w:cs="仿宋"/>
          <w:b/>
          <w:bCs/>
          <w:sz w:val="32"/>
          <w:szCs w:val="32"/>
        </w:rPr>
      </w:pPr>
    </w:p>
    <w:p w14:paraId="3CC525A5" w14:textId="77777777" w:rsidR="00EC4A34" w:rsidRDefault="00EC4A34" w:rsidP="00EC4A34">
      <w:pPr>
        <w:widowControl/>
        <w:jc w:val="left"/>
        <w:rPr>
          <w:rFonts w:ascii="仿宋" w:eastAsia="仿宋" w:hAnsi="仿宋" w:cs="仿宋"/>
          <w:b/>
          <w:bCs/>
          <w:sz w:val="32"/>
          <w:szCs w:val="32"/>
        </w:rPr>
      </w:pPr>
    </w:p>
    <w:p w14:paraId="72420F1E" w14:textId="77777777" w:rsidR="00EC4A34" w:rsidRDefault="00EC4A34" w:rsidP="00EC4A34">
      <w:pPr>
        <w:widowControl/>
        <w:jc w:val="left"/>
        <w:rPr>
          <w:rFonts w:ascii="仿宋" w:eastAsia="仿宋" w:hAnsi="仿宋" w:cs="仿宋"/>
          <w:b/>
          <w:bCs/>
          <w:sz w:val="32"/>
          <w:szCs w:val="32"/>
        </w:rPr>
      </w:pPr>
    </w:p>
    <w:p w14:paraId="6B4AEC7B" w14:textId="77777777" w:rsidR="00EC4A34" w:rsidRDefault="00EC4A34" w:rsidP="00EC4A34">
      <w:pPr>
        <w:widowControl/>
        <w:jc w:val="left"/>
        <w:rPr>
          <w:rFonts w:ascii="仿宋" w:eastAsia="仿宋" w:hAnsi="仿宋" w:cs="仿宋"/>
          <w:b/>
          <w:bCs/>
          <w:sz w:val="32"/>
          <w:szCs w:val="32"/>
        </w:rPr>
      </w:pPr>
    </w:p>
    <w:p w14:paraId="11115BF8" w14:textId="77777777" w:rsidR="00245CFF" w:rsidRDefault="00245CFF" w:rsidP="00EC4A34">
      <w:pPr>
        <w:widowControl/>
        <w:jc w:val="left"/>
        <w:rPr>
          <w:rFonts w:ascii="仿宋" w:eastAsia="仿宋" w:hAnsi="仿宋" w:cs="仿宋" w:hint="eastAsia"/>
          <w:b/>
          <w:bCs/>
          <w:sz w:val="32"/>
          <w:szCs w:val="32"/>
        </w:rPr>
      </w:pPr>
      <w:bookmarkStart w:id="0" w:name="_GoBack"/>
      <w:bookmarkEnd w:id="0"/>
    </w:p>
    <w:p w14:paraId="3D2ECF90" w14:textId="77777777" w:rsidR="00EC4A34" w:rsidRDefault="00EC4A34" w:rsidP="00533784">
      <w:pPr>
        <w:widowControl/>
        <w:spacing w:afterLines="50" w:after="156"/>
        <w:jc w:val="left"/>
        <w:rPr>
          <w:rFonts w:ascii="仿宋" w:eastAsia="仿宋" w:hAnsi="仿宋" w:cs="仿宋"/>
          <w:b/>
          <w:bCs/>
          <w:sz w:val="32"/>
          <w:szCs w:val="32"/>
        </w:rPr>
      </w:pPr>
      <w:r>
        <w:rPr>
          <w:rFonts w:ascii="仿宋" w:eastAsia="仿宋" w:hAnsi="仿宋" w:cs="仿宋" w:hint="eastAsia"/>
          <w:b/>
          <w:bCs/>
          <w:sz w:val="32"/>
          <w:szCs w:val="32"/>
        </w:rPr>
        <w:lastRenderedPageBreak/>
        <w:t>四、</w:t>
      </w:r>
      <w:r w:rsidRPr="0096659C">
        <w:rPr>
          <w:rFonts w:ascii="仿宋" w:eastAsia="仿宋" w:hAnsi="仿宋" w:cs="仿宋" w:hint="eastAsia"/>
          <w:b/>
          <w:bCs/>
          <w:sz w:val="32"/>
          <w:szCs w:val="32"/>
        </w:rPr>
        <w:t>辐射监测信息化系统研发/承建</w:t>
      </w:r>
      <w:r>
        <w:rPr>
          <w:rFonts w:ascii="仿宋" w:eastAsia="仿宋" w:hAnsi="仿宋" w:cs="仿宋" w:hint="eastAsia"/>
          <w:b/>
          <w:bCs/>
          <w:sz w:val="32"/>
          <w:szCs w:val="32"/>
        </w:rPr>
        <w:t>类</w:t>
      </w:r>
    </w:p>
    <w:tbl>
      <w:tblPr>
        <w:tblStyle w:val="a8"/>
        <w:tblW w:w="5000" w:type="pct"/>
        <w:jc w:val="center"/>
        <w:tblLook w:val="04A0" w:firstRow="1" w:lastRow="0" w:firstColumn="1" w:lastColumn="0" w:noHBand="0" w:noVBand="1"/>
      </w:tblPr>
      <w:tblGrid>
        <w:gridCol w:w="1667"/>
        <w:gridCol w:w="1798"/>
        <w:gridCol w:w="8934"/>
        <w:gridCol w:w="1349"/>
        <w:gridCol w:w="897"/>
        <w:gridCol w:w="935"/>
      </w:tblGrid>
      <w:tr w:rsidR="00EC4A34" w:rsidRPr="00BB4855" w14:paraId="4D5A6418" w14:textId="77777777" w:rsidTr="00BA4F23">
        <w:trPr>
          <w:trHeight w:val="454"/>
          <w:tblHeader/>
          <w:jc w:val="center"/>
        </w:trPr>
        <w:tc>
          <w:tcPr>
            <w:tcW w:w="1112" w:type="pct"/>
            <w:gridSpan w:val="2"/>
            <w:vAlign w:val="center"/>
          </w:tcPr>
          <w:p w14:paraId="47DDA6C5"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评选项目（100分）</w:t>
            </w:r>
          </w:p>
        </w:tc>
        <w:tc>
          <w:tcPr>
            <w:tcW w:w="2867" w:type="pct"/>
            <w:vAlign w:val="center"/>
          </w:tcPr>
          <w:p w14:paraId="1D53BD25"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评分细则</w:t>
            </w:r>
          </w:p>
        </w:tc>
        <w:tc>
          <w:tcPr>
            <w:tcW w:w="433" w:type="pct"/>
            <w:vAlign w:val="center"/>
          </w:tcPr>
          <w:p w14:paraId="308BE54C"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佐证材料</w:t>
            </w:r>
          </w:p>
        </w:tc>
        <w:tc>
          <w:tcPr>
            <w:tcW w:w="288" w:type="pct"/>
            <w:vAlign w:val="center"/>
          </w:tcPr>
          <w:p w14:paraId="01E85893"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自评得分</w:t>
            </w:r>
          </w:p>
        </w:tc>
        <w:tc>
          <w:tcPr>
            <w:tcW w:w="300" w:type="pct"/>
          </w:tcPr>
          <w:p w14:paraId="499AA936" w14:textId="77777777" w:rsidR="00EC4A34" w:rsidRPr="00BB4855" w:rsidRDefault="00EC4A34" w:rsidP="00C86A52">
            <w:pPr>
              <w:jc w:val="center"/>
              <w:rPr>
                <w:rFonts w:ascii="仿宋_GB2312" w:eastAsia="仿宋_GB2312" w:hAnsi="仿宋"/>
                <w:b/>
                <w:bCs/>
                <w:sz w:val="24"/>
              </w:rPr>
            </w:pPr>
            <w:r w:rsidRPr="00BB4855">
              <w:rPr>
                <w:rFonts w:ascii="仿宋_GB2312" w:eastAsia="仿宋_GB2312" w:hAnsi="仿宋" w:hint="eastAsia"/>
                <w:b/>
                <w:bCs/>
                <w:sz w:val="24"/>
              </w:rPr>
              <w:t>评审得分</w:t>
            </w:r>
          </w:p>
        </w:tc>
      </w:tr>
      <w:tr w:rsidR="00EC4A34" w14:paraId="29660D0D" w14:textId="77777777" w:rsidTr="00BA4F23">
        <w:trPr>
          <w:trHeight w:val="995"/>
          <w:jc w:val="center"/>
        </w:trPr>
        <w:tc>
          <w:tcPr>
            <w:tcW w:w="535" w:type="pct"/>
            <w:vMerge w:val="restart"/>
            <w:vAlign w:val="center"/>
          </w:tcPr>
          <w:p w14:paraId="1FBED7A5"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1.服务能力</w:t>
            </w:r>
          </w:p>
          <w:p w14:paraId="77639022"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（40分）</w:t>
            </w:r>
          </w:p>
        </w:tc>
        <w:tc>
          <w:tcPr>
            <w:tcW w:w="577" w:type="pct"/>
            <w:vMerge w:val="restart"/>
            <w:vAlign w:val="center"/>
          </w:tcPr>
          <w:p w14:paraId="419D5539"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1.1专业团队</w:t>
            </w:r>
          </w:p>
          <w:p w14:paraId="4BDB42B3"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（2</w:t>
            </w:r>
            <w:r w:rsidR="00C86A52">
              <w:rPr>
                <w:rFonts w:ascii="仿宋_GB2312" w:eastAsia="仿宋_GB2312" w:hAnsi="仿宋" w:hint="eastAsia"/>
                <w:sz w:val="24"/>
              </w:rPr>
              <w:t>0</w:t>
            </w:r>
            <w:r>
              <w:rPr>
                <w:rFonts w:ascii="仿宋_GB2312" w:eastAsia="仿宋_GB2312" w:hAnsi="仿宋" w:hint="eastAsia"/>
                <w:sz w:val="24"/>
              </w:rPr>
              <w:t>分）</w:t>
            </w:r>
          </w:p>
        </w:tc>
        <w:tc>
          <w:tcPr>
            <w:tcW w:w="2867" w:type="pct"/>
            <w:vAlign w:val="center"/>
          </w:tcPr>
          <w:p w14:paraId="359AA272"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1.1.1本科及以上学历</w:t>
            </w:r>
            <w:r w:rsidR="009B36F6">
              <w:rPr>
                <w:rFonts w:ascii="仿宋_GB2312" w:eastAsia="仿宋_GB2312" w:hAnsi="仿宋" w:hint="eastAsia"/>
                <w:sz w:val="24"/>
              </w:rPr>
              <w:t>员工</w:t>
            </w:r>
            <w:r>
              <w:rPr>
                <w:rFonts w:ascii="仿宋_GB2312" w:eastAsia="仿宋_GB2312" w:hAnsi="仿宋" w:hint="eastAsia"/>
                <w:sz w:val="24"/>
              </w:rPr>
              <w:t>数量（10分）</w:t>
            </w:r>
          </w:p>
          <w:p w14:paraId="0856CBF4"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拥有</w:t>
            </w:r>
            <w:r>
              <w:rPr>
                <w:rFonts w:ascii="仿宋_GB2312" w:eastAsia="仿宋_GB2312" w:hint="eastAsia"/>
                <w:sz w:val="24"/>
              </w:rPr>
              <w:t>5-9</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Pr>
                <w:rFonts w:ascii="仿宋_GB2312" w:eastAsia="仿宋_GB2312" w:hint="eastAsia"/>
                <w:sz w:val="24"/>
              </w:rPr>
              <w:t>10-14</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分；拥有</w:t>
            </w:r>
            <w:r>
              <w:rPr>
                <w:rFonts w:ascii="仿宋_GB2312" w:eastAsia="仿宋_GB2312" w:hint="eastAsia"/>
                <w:sz w:val="24"/>
              </w:rPr>
              <w:t>15</w:t>
            </w:r>
            <w:r>
              <w:rPr>
                <w:rFonts w:ascii="仿宋_GB2312" w:eastAsia="仿宋_GB2312" w:hAnsi="仿宋" w:hint="eastAsia"/>
                <w:sz w:val="24"/>
              </w:rPr>
              <w:t>人及以上</w:t>
            </w:r>
            <w:r w:rsidR="009B36F6">
              <w:rPr>
                <w:rFonts w:ascii="仿宋_GB2312" w:eastAsia="仿宋_GB2312" w:hAnsi="仿宋" w:hint="eastAsia"/>
                <w:sz w:val="24"/>
              </w:rPr>
              <w:t>得</w:t>
            </w:r>
            <w:r>
              <w:rPr>
                <w:rFonts w:ascii="仿宋_GB2312" w:eastAsia="仿宋_GB2312" w:hint="eastAsia"/>
                <w:sz w:val="24"/>
              </w:rPr>
              <w:t>10</w:t>
            </w:r>
            <w:r>
              <w:rPr>
                <w:rFonts w:ascii="仿宋_GB2312" w:eastAsia="仿宋_GB2312" w:hAnsi="仿宋" w:hint="eastAsia"/>
                <w:sz w:val="24"/>
              </w:rPr>
              <w:t>分。</w:t>
            </w:r>
          </w:p>
        </w:tc>
        <w:tc>
          <w:tcPr>
            <w:tcW w:w="433" w:type="pct"/>
            <w:vMerge w:val="restart"/>
            <w:vAlign w:val="center"/>
          </w:tcPr>
          <w:p w14:paraId="04DB0FA2" w14:textId="77777777" w:rsidR="00EC4A34" w:rsidRDefault="00EC4A34" w:rsidP="00D20B5D">
            <w:pPr>
              <w:jc w:val="left"/>
              <w:rPr>
                <w:rFonts w:ascii="仿宋_GB2312" w:eastAsia="仿宋_GB2312"/>
                <w:sz w:val="24"/>
              </w:rPr>
            </w:pPr>
            <w:r>
              <w:rPr>
                <w:rFonts w:ascii="仿宋_GB2312" w:eastAsia="仿宋_GB2312" w:hAnsi="仿宋" w:hint="eastAsia"/>
                <w:sz w:val="24"/>
              </w:rPr>
              <w:t>社保证明</w:t>
            </w:r>
            <w:r w:rsidR="00E86CDD">
              <w:rPr>
                <w:rFonts w:ascii="仿宋_GB2312" w:eastAsia="仿宋_GB2312" w:hAnsi="仿宋" w:hint="eastAsia"/>
                <w:sz w:val="24"/>
              </w:rPr>
              <w:t>、</w:t>
            </w:r>
            <w:r>
              <w:rPr>
                <w:rFonts w:ascii="仿宋_GB2312" w:eastAsia="仿宋_GB2312" w:hAnsi="仿宋" w:hint="eastAsia"/>
                <w:sz w:val="24"/>
              </w:rPr>
              <w:t>毕业证书/资格证书复印件</w:t>
            </w:r>
          </w:p>
        </w:tc>
        <w:tc>
          <w:tcPr>
            <w:tcW w:w="288" w:type="pct"/>
            <w:vAlign w:val="center"/>
          </w:tcPr>
          <w:p w14:paraId="62F371F9" w14:textId="77777777" w:rsidR="00EC4A34" w:rsidRDefault="00EC4A34" w:rsidP="00D20B5D">
            <w:pPr>
              <w:jc w:val="left"/>
              <w:rPr>
                <w:rFonts w:ascii="仿宋_GB2312" w:eastAsia="仿宋_GB2312" w:hAnsi="仿宋"/>
                <w:sz w:val="24"/>
              </w:rPr>
            </w:pPr>
          </w:p>
        </w:tc>
        <w:tc>
          <w:tcPr>
            <w:tcW w:w="300" w:type="pct"/>
          </w:tcPr>
          <w:p w14:paraId="3068392C" w14:textId="77777777" w:rsidR="00EC4A34" w:rsidRDefault="00EC4A34" w:rsidP="00D20B5D">
            <w:pPr>
              <w:jc w:val="left"/>
              <w:rPr>
                <w:rFonts w:ascii="仿宋_GB2312" w:eastAsia="仿宋_GB2312" w:hAnsi="仿宋"/>
                <w:sz w:val="24"/>
              </w:rPr>
            </w:pPr>
          </w:p>
        </w:tc>
      </w:tr>
      <w:tr w:rsidR="00EC4A34" w14:paraId="77916CAB" w14:textId="77777777" w:rsidTr="00BA4F23">
        <w:trPr>
          <w:trHeight w:val="710"/>
          <w:jc w:val="center"/>
        </w:trPr>
        <w:tc>
          <w:tcPr>
            <w:tcW w:w="535" w:type="pct"/>
            <w:vMerge/>
            <w:vAlign w:val="center"/>
          </w:tcPr>
          <w:p w14:paraId="4B0F6AD0" w14:textId="77777777" w:rsidR="00EC4A34" w:rsidRDefault="00EC4A34" w:rsidP="00C86A52">
            <w:pPr>
              <w:jc w:val="left"/>
              <w:rPr>
                <w:rFonts w:ascii="仿宋_GB2312" w:eastAsia="仿宋_GB2312" w:hAnsi="仿宋"/>
                <w:sz w:val="24"/>
              </w:rPr>
            </w:pPr>
          </w:p>
        </w:tc>
        <w:tc>
          <w:tcPr>
            <w:tcW w:w="577" w:type="pct"/>
            <w:vMerge/>
            <w:vAlign w:val="center"/>
          </w:tcPr>
          <w:p w14:paraId="29818528" w14:textId="77777777" w:rsidR="00EC4A34" w:rsidRDefault="00EC4A34" w:rsidP="00C86A52">
            <w:pPr>
              <w:jc w:val="center"/>
              <w:rPr>
                <w:rFonts w:ascii="仿宋_GB2312" w:eastAsia="仿宋_GB2312" w:hAnsi="仿宋"/>
                <w:sz w:val="24"/>
              </w:rPr>
            </w:pPr>
          </w:p>
        </w:tc>
        <w:tc>
          <w:tcPr>
            <w:tcW w:w="2867" w:type="pct"/>
            <w:vAlign w:val="center"/>
          </w:tcPr>
          <w:p w14:paraId="68DE0FF8"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1.1.2</w:t>
            </w:r>
            <w:r w:rsidR="00C86A52">
              <w:rPr>
                <w:rFonts w:ascii="仿宋_GB2312" w:eastAsia="仿宋_GB2312" w:hAnsi="仿宋" w:hint="eastAsia"/>
                <w:sz w:val="24"/>
              </w:rPr>
              <w:t>中</w:t>
            </w:r>
            <w:r>
              <w:rPr>
                <w:rFonts w:ascii="仿宋_GB2312" w:eastAsia="仿宋_GB2312" w:hAnsi="仿宋" w:hint="eastAsia"/>
                <w:sz w:val="24"/>
              </w:rPr>
              <w:t>级</w:t>
            </w:r>
            <w:r w:rsidR="00C86A52">
              <w:rPr>
                <w:rFonts w:ascii="仿宋_GB2312" w:eastAsia="仿宋_GB2312" w:hAnsi="仿宋" w:hint="eastAsia"/>
                <w:sz w:val="24"/>
              </w:rPr>
              <w:t>以上</w:t>
            </w:r>
            <w:r>
              <w:rPr>
                <w:rFonts w:ascii="仿宋_GB2312" w:eastAsia="仿宋_GB2312" w:hAnsi="仿宋" w:hint="eastAsia"/>
                <w:sz w:val="24"/>
              </w:rPr>
              <w:t>职称数量（</w:t>
            </w:r>
            <w:r w:rsidR="00C86A52">
              <w:rPr>
                <w:rFonts w:ascii="仿宋_GB2312" w:eastAsia="仿宋_GB2312" w:hAnsi="仿宋" w:hint="eastAsia"/>
                <w:sz w:val="24"/>
              </w:rPr>
              <w:t>1</w:t>
            </w:r>
            <w:r w:rsidR="004749AD">
              <w:rPr>
                <w:rFonts w:ascii="仿宋_GB2312" w:eastAsia="仿宋_GB2312" w:hAnsi="仿宋" w:hint="eastAsia"/>
                <w:sz w:val="24"/>
              </w:rPr>
              <w:t>0</w:t>
            </w:r>
            <w:r>
              <w:rPr>
                <w:rFonts w:ascii="仿宋_GB2312" w:eastAsia="仿宋_GB2312" w:hAnsi="仿宋" w:hint="eastAsia"/>
                <w:sz w:val="24"/>
              </w:rPr>
              <w:t>分）</w:t>
            </w:r>
          </w:p>
          <w:p w14:paraId="2A177F07" w14:textId="77777777"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拥有</w:t>
            </w:r>
            <w:r w:rsidR="00C86A52">
              <w:rPr>
                <w:rFonts w:ascii="仿宋_GB2312" w:eastAsia="仿宋_GB2312" w:hint="eastAsia"/>
                <w:sz w:val="24"/>
              </w:rPr>
              <w:t>5-8</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分；拥有</w:t>
            </w:r>
            <w:r w:rsidR="00C86A52">
              <w:rPr>
                <w:rFonts w:ascii="仿宋_GB2312" w:eastAsia="仿宋_GB2312" w:hint="eastAsia"/>
                <w:sz w:val="24"/>
              </w:rPr>
              <w:t>9-12</w:t>
            </w:r>
            <w:r>
              <w:rPr>
                <w:rFonts w:ascii="仿宋_GB2312" w:eastAsia="仿宋_GB2312" w:hAnsi="仿宋" w:hint="eastAsia"/>
                <w:sz w:val="24"/>
              </w:rPr>
              <w:t>人</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分；拥有</w:t>
            </w:r>
            <w:r>
              <w:rPr>
                <w:rFonts w:ascii="仿宋_GB2312" w:eastAsia="仿宋_GB2312" w:hint="eastAsia"/>
                <w:sz w:val="24"/>
              </w:rPr>
              <w:t>1</w:t>
            </w:r>
            <w:r w:rsidR="00C86A52">
              <w:rPr>
                <w:rFonts w:ascii="仿宋_GB2312" w:eastAsia="仿宋_GB2312" w:hint="eastAsia"/>
                <w:sz w:val="24"/>
              </w:rPr>
              <w:t>3</w:t>
            </w:r>
            <w:r>
              <w:rPr>
                <w:rFonts w:ascii="仿宋_GB2312" w:eastAsia="仿宋_GB2312" w:hAnsi="仿宋" w:hint="eastAsia"/>
                <w:sz w:val="24"/>
              </w:rPr>
              <w:t>人及以上</w:t>
            </w:r>
            <w:r w:rsidR="009B36F6">
              <w:rPr>
                <w:rFonts w:ascii="仿宋_GB2312" w:eastAsia="仿宋_GB2312" w:hAnsi="仿宋" w:hint="eastAsia"/>
                <w:sz w:val="24"/>
              </w:rPr>
              <w:t>得</w:t>
            </w:r>
            <w:r>
              <w:rPr>
                <w:rFonts w:ascii="仿宋_GB2312" w:eastAsia="仿宋_GB2312" w:hint="eastAsia"/>
                <w:sz w:val="24"/>
              </w:rPr>
              <w:t>10</w:t>
            </w:r>
            <w:r>
              <w:rPr>
                <w:rFonts w:ascii="仿宋_GB2312" w:eastAsia="仿宋_GB2312" w:hAnsi="仿宋" w:hint="eastAsia"/>
                <w:sz w:val="24"/>
              </w:rPr>
              <w:t>分。</w:t>
            </w:r>
          </w:p>
        </w:tc>
        <w:tc>
          <w:tcPr>
            <w:tcW w:w="433" w:type="pct"/>
            <w:vMerge/>
            <w:vAlign w:val="center"/>
          </w:tcPr>
          <w:p w14:paraId="6270F287" w14:textId="77777777" w:rsidR="00EC4A34" w:rsidRDefault="00EC4A34" w:rsidP="00D20B5D">
            <w:pPr>
              <w:jc w:val="left"/>
              <w:rPr>
                <w:rFonts w:ascii="仿宋_GB2312" w:eastAsia="仿宋_GB2312" w:hAnsi="仿宋"/>
                <w:sz w:val="24"/>
              </w:rPr>
            </w:pPr>
          </w:p>
        </w:tc>
        <w:tc>
          <w:tcPr>
            <w:tcW w:w="288" w:type="pct"/>
            <w:vAlign w:val="center"/>
          </w:tcPr>
          <w:p w14:paraId="22150DB8" w14:textId="77777777" w:rsidR="00EC4A34" w:rsidRDefault="00EC4A34" w:rsidP="00D20B5D">
            <w:pPr>
              <w:jc w:val="left"/>
              <w:rPr>
                <w:rFonts w:ascii="仿宋_GB2312" w:eastAsia="仿宋_GB2312" w:hAnsi="仿宋"/>
                <w:sz w:val="24"/>
              </w:rPr>
            </w:pPr>
          </w:p>
        </w:tc>
        <w:tc>
          <w:tcPr>
            <w:tcW w:w="300" w:type="pct"/>
          </w:tcPr>
          <w:p w14:paraId="1CBC1C2B" w14:textId="77777777" w:rsidR="00EC4A34" w:rsidRDefault="00EC4A34" w:rsidP="00D20B5D">
            <w:pPr>
              <w:jc w:val="left"/>
              <w:rPr>
                <w:rFonts w:ascii="仿宋_GB2312" w:eastAsia="仿宋_GB2312" w:hAnsi="仿宋"/>
                <w:sz w:val="24"/>
              </w:rPr>
            </w:pPr>
          </w:p>
        </w:tc>
      </w:tr>
      <w:tr w:rsidR="00EC4A34" w14:paraId="1E4993B1" w14:textId="77777777" w:rsidTr="00BA4F23">
        <w:trPr>
          <w:trHeight w:val="20"/>
          <w:jc w:val="center"/>
        </w:trPr>
        <w:tc>
          <w:tcPr>
            <w:tcW w:w="535" w:type="pct"/>
            <w:vMerge/>
            <w:vAlign w:val="center"/>
          </w:tcPr>
          <w:p w14:paraId="2102CE2A" w14:textId="77777777" w:rsidR="00EC4A34" w:rsidRDefault="00EC4A34" w:rsidP="00C86A52">
            <w:pPr>
              <w:jc w:val="left"/>
              <w:rPr>
                <w:rFonts w:ascii="仿宋_GB2312" w:eastAsia="仿宋_GB2312" w:hAnsi="仿宋"/>
                <w:sz w:val="24"/>
              </w:rPr>
            </w:pPr>
          </w:p>
        </w:tc>
        <w:tc>
          <w:tcPr>
            <w:tcW w:w="577" w:type="pct"/>
            <w:vMerge w:val="restart"/>
            <w:vAlign w:val="center"/>
          </w:tcPr>
          <w:p w14:paraId="03ABE66C"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1.2相关认证</w:t>
            </w:r>
          </w:p>
          <w:p w14:paraId="74B36372" w14:textId="77777777" w:rsidR="00EC4A34" w:rsidRDefault="00EC4A34" w:rsidP="00C86A52">
            <w:pPr>
              <w:jc w:val="center"/>
              <w:rPr>
                <w:rFonts w:ascii="仿宋_GB2312" w:eastAsia="仿宋_GB2312" w:hAnsi="仿宋"/>
                <w:sz w:val="24"/>
              </w:rPr>
            </w:pPr>
            <w:r>
              <w:rPr>
                <w:rFonts w:ascii="仿宋_GB2312" w:eastAsia="仿宋_GB2312" w:hAnsi="仿宋" w:hint="eastAsia"/>
                <w:sz w:val="24"/>
              </w:rPr>
              <w:t>（</w:t>
            </w:r>
            <w:r w:rsidR="00C86A52">
              <w:rPr>
                <w:rFonts w:ascii="仿宋_GB2312" w:eastAsia="仿宋_GB2312" w:hAnsi="仿宋" w:hint="eastAsia"/>
                <w:sz w:val="24"/>
              </w:rPr>
              <w:t>20</w:t>
            </w:r>
            <w:r>
              <w:rPr>
                <w:rFonts w:ascii="仿宋_GB2312" w:eastAsia="仿宋_GB2312" w:hAnsi="仿宋" w:hint="eastAsia"/>
                <w:sz w:val="24"/>
              </w:rPr>
              <w:t>分）</w:t>
            </w:r>
          </w:p>
        </w:tc>
        <w:tc>
          <w:tcPr>
            <w:tcW w:w="2867" w:type="pct"/>
            <w:vAlign w:val="center"/>
          </w:tcPr>
          <w:p w14:paraId="20FAFEAF"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1.2.1体系认证（</w:t>
            </w:r>
            <w:r w:rsidR="00C86A52">
              <w:rPr>
                <w:rFonts w:ascii="仿宋_GB2312" w:eastAsia="仿宋_GB2312" w:hAnsi="仿宋" w:hint="eastAsia"/>
                <w:sz w:val="24"/>
              </w:rPr>
              <w:t>12</w:t>
            </w:r>
            <w:r>
              <w:rPr>
                <w:rFonts w:ascii="仿宋_GB2312" w:eastAsia="仿宋_GB2312" w:hAnsi="仿宋" w:hint="eastAsia"/>
                <w:sz w:val="24"/>
              </w:rPr>
              <w:t>分）</w:t>
            </w:r>
          </w:p>
          <w:p w14:paraId="58093333" w14:textId="77777777"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具备</w:t>
            </w:r>
            <w:r>
              <w:rPr>
                <w:rFonts w:ascii="仿宋_GB2312" w:eastAsia="仿宋_GB2312" w:hint="eastAsia"/>
                <w:sz w:val="24"/>
              </w:rPr>
              <w:t>ISO9001</w:t>
            </w:r>
            <w:r>
              <w:rPr>
                <w:rFonts w:ascii="仿宋_GB2312" w:eastAsia="仿宋_GB2312" w:hAnsi="仿宋" w:hint="eastAsia"/>
                <w:sz w:val="24"/>
              </w:rPr>
              <w:t>质量管理体系认证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ISO14001</w:t>
            </w:r>
            <w:r>
              <w:rPr>
                <w:rFonts w:ascii="仿宋_GB2312" w:eastAsia="仿宋_GB2312" w:hAnsi="仿宋" w:hint="eastAsia"/>
                <w:sz w:val="24"/>
              </w:rPr>
              <w:t>环境管理体系认证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分；具备</w:t>
            </w:r>
            <w:r>
              <w:rPr>
                <w:rFonts w:ascii="仿宋_GB2312" w:eastAsia="仿宋_GB2312" w:hint="eastAsia"/>
                <w:sz w:val="24"/>
              </w:rPr>
              <w:t>QHSASI18001</w:t>
            </w:r>
            <w:r>
              <w:rPr>
                <w:rFonts w:ascii="仿宋_GB2312" w:eastAsia="仿宋_GB2312" w:hAnsi="仿宋" w:hint="eastAsia"/>
                <w:sz w:val="24"/>
              </w:rPr>
              <w:t>职业健康安全管理体系认证</w:t>
            </w:r>
            <w:r w:rsidR="009B36F6">
              <w:rPr>
                <w:rFonts w:ascii="仿宋_GB2312" w:eastAsia="仿宋_GB2312" w:hAnsi="仿宋" w:hint="eastAsia"/>
                <w:sz w:val="24"/>
              </w:rPr>
              <w:t>得</w:t>
            </w:r>
            <w:r>
              <w:rPr>
                <w:rFonts w:ascii="仿宋_GB2312" w:eastAsia="仿宋_GB2312" w:hint="eastAsia"/>
                <w:sz w:val="24"/>
              </w:rPr>
              <w:t>4</w:t>
            </w:r>
            <w:r>
              <w:rPr>
                <w:rFonts w:ascii="仿宋_GB2312" w:eastAsia="仿宋_GB2312" w:hAnsi="仿宋" w:hint="eastAsia"/>
                <w:sz w:val="24"/>
              </w:rPr>
              <w:t>分；</w:t>
            </w:r>
            <w:r w:rsidR="00C86A52">
              <w:rPr>
                <w:rFonts w:ascii="仿宋_GB2312" w:eastAsia="仿宋_GB2312" w:hAnsi="仿宋"/>
                <w:sz w:val="24"/>
              </w:rPr>
              <w:t xml:space="preserve"> </w:t>
            </w:r>
          </w:p>
        </w:tc>
        <w:tc>
          <w:tcPr>
            <w:tcW w:w="433" w:type="pct"/>
            <w:vAlign w:val="center"/>
          </w:tcPr>
          <w:p w14:paraId="73FE0B22"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有效期内的</w:t>
            </w:r>
          </w:p>
          <w:p w14:paraId="73FE0EDC"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证书复印件</w:t>
            </w:r>
          </w:p>
        </w:tc>
        <w:tc>
          <w:tcPr>
            <w:tcW w:w="288" w:type="pct"/>
            <w:vAlign w:val="center"/>
          </w:tcPr>
          <w:p w14:paraId="748D0355" w14:textId="77777777" w:rsidR="00EC4A34" w:rsidRDefault="00EC4A34" w:rsidP="00D20B5D">
            <w:pPr>
              <w:jc w:val="left"/>
              <w:rPr>
                <w:rFonts w:ascii="仿宋_GB2312" w:eastAsia="仿宋_GB2312" w:hAnsi="仿宋"/>
                <w:sz w:val="24"/>
              </w:rPr>
            </w:pPr>
          </w:p>
        </w:tc>
        <w:tc>
          <w:tcPr>
            <w:tcW w:w="300" w:type="pct"/>
          </w:tcPr>
          <w:p w14:paraId="60C5C5FE" w14:textId="77777777" w:rsidR="00EC4A34" w:rsidRDefault="00EC4A34" w:rsidP="00D20B5D">
            <w:pPr>
              <w:jc w:val="left"/>
              <w:rPr>
                <w:rFonts w:ascii="仿宋_GB2312" w:eastAsia="仿宋_GB2312" w:hAnsi="仿宋"/>
                <w:sz w:val="24"/>
              </w:rPr>
            </w:pPr>
          </w:p>
        </w:tc>
      </w:tr>
      <w:tr w:rsidR="00EC4A34" w14:paraId="013D175B" w14:textId="77777777" w:rsidTr="00BA4F23">
        <w:trPr>
          <w:trHeight w:val="20"/>
          <w:jc w:val="center"/>
        </w:trPr>
        <w:tc>
          <w:tcPr>
            <w:tcW w:w="535" w:type="pct"/>
            <w:vMerge/>
            <w:vAlign w:val="center"/>
          </w:tcPr>
          <w:p w14:paraId="07B3AECB" w14:textId="77777777" w:rsidR="00EC4A34" w:rsidRDefault="00EC4A34" w:rsidP="00C86A52">
            <w:pPr>
              <w:jc w:val="left"/>
              <w:rPr>
                <w:rFonts w:ascii="仿宋_GB2312" w:eastAsia="仿宋_GB2312" w:hAnsi="仿宋"/>
                <w:sz w:val="24"/>
              </w:rPr>
            </w:pPr>
          </w:p>
        </w:tc>
        <w:tc>
          <w:tcPr>
            <w:tcW w:w="577" w:type="pct"/>
            <w:vMerge/>
            <w:vAlign w:val="center"/>
          </w:tcPr>
          <w:p w14:paraId="13454BC9" w14:textId="77777777" w:rsidR="00EC4A34" w:rsidRDefault="00EC4A34" w:rsidP="00C86A52">
            <w:pPr>
              <w:jc w:val="left"/>
              <w:rPr>
                <w:rFonts w:ascii="仿宋_GB2312" w:eastAsia="仿宋_GB2312" w:hAnsi="仿宋"/>
                <w:sz w:val="24"/>
              </w:rPr>
            </w:pPr>
          </w:p>
        </w:tc>
        <w:tc>
          <w:tcPr>
            <w:tcW w:w="2867" w:type="pct"/>
            <w:vAlign w:val="center"/>
          </w:tcPr>
          <w:p w14:paraId="64790DAC" w14:textId="77777777" w:rsidR="00EC4A34" w:rsidRDefault="00EC4A34" w:rsidP="00C86A52">
            <w:pPr>
              <w:jc w:val="left"/>
              <w:rPr>
                <w:rFonts w:ascii="仿宋_GB2312" w:eastAsia="仿宋_GB2312" w:hAnsi="仿宋"/>
                <w:sz w:val="24"/>
              </w:rPr>
            </w:pPr>
            <w:r>
              <w:rPr>
                <w:rFonts w:ascii="仿宋_GB2312" w:eastAsia="仿宋_GB2312" w:hAnsi="仿宋" w:hint="eastAsia"/>
                <w:sz w:val="24"/>
              </w:rPr>
              <w:t>1.2.2高新技术企业或科技型企业（</w:t>
            </w:r>
            <w:r w:rsidR="00C86A52">
              <w:rPr>
                <w:rFonts w:ascii="仿宋_GB2312" w:eastAsia="仿宋_GB2312" w:hint="eastAsia"/>
                <w:sz w:val="24"/>
              </w:rPr>
              <w:t>8</w:t>
            </w:r>
            <w:r>
              <w:rPr>
                <w:rFonts w:ascii="仿宋_GB2312" w:eastAsia="仿宋_GB2312" w:hAnsi="仿宋" w:hint="eastAsia"/>
                <w:sz w:val="24"/>
              </w:rPr>
              <w:t>分）</w:t>
            </w:r>
          </w:p>
          <w:p w14:paraId="130E6D68" w14:textId="77777777"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省级（或市级）高新技术企业或科技型企业</w:t>
            </w:r>
            <w:r w:rsidR="009B36F6">
              <w:rPr>
                <w:rFonts w:ascii="仿宋_GB2312" w:eastAsia="仿宋_GB2312" w:hAnsi="仿宋" w:hint="eastAsia"/>
                <w:sz w:val="24"/>
              </w:rPr>
              <w:t>得</w:t>
            </w:r>
            <w:r w:rsidR="00C86A52">
              <w:rPr>
                <w:rFonts w:ascii="仿宋_GB2312" w:eastAsia="仿宋_GB2312" w:hAnsi="仿宋" w:hint="eastAsia"/>
                <w:sz w:val="24"/>
              </w:rPr>
              <w:t>4</w:t>
            </w:r>
            <w:r>
              <w:rPr>
                <w:rFonts w:ascii="仿宋_GB2312" w:eastAsia="仿宋_GB2312" w:hAnsi="仿宋" w:hint="eastAsia"/>
                <w:sz w:val="24"/>
              </w:rPr>
              <w:t>分；国家级高新技术企业或科技型企业</w:t>
            </w:r>
            <w:r w:rsidR="009B36F6">
              <w:rPr>
                <w:rFonts w:ascii="仿宋_GB2312" w:eastAsia="仿宋_GB2312" w:hAnsi="仿宋" w:hint="eastAsia"/>
                <w:sz w:val="24"/>
              </w:rPr>
              <w:t>得</w:t>
            </w:r>
            <w:r w:rsidR="00C86A52">
              <w:rPr>
                <w:rFonts w:ascii="仿宋_GB2312" w:eastAsia="仿宋_GB2312" w:hAnsi="仿宋" w:hint="eastAsia"/>
                <w:sz w:val="24"/>
              </w:rPr>
              <w:t>8</w:t>
            </w:r>
            <w:r>
              <w:rPr>
                <w:rFonts w:ascii="仿宋_GB2312" w:eastAsia="仿宋_GB2312" w:hAnsi="仿宋" w:hint="eastAsia"/>
                <w:sz w:val="24"/>
              </w:rPr>
              <w:t>分。</w:t>
            </w:r>
          </w:p>
        </w:tc>
        <w:tc>
          <w:tcPr>
            <w:tcW w:w="433" w:type="pct"/>
            <w:vAlign w:val="center"/>
          </w:tcPr>
          <w:p w14:paraId="2B87F42B"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同上</w:t>
            </w:r>
          </w:p>
        </w:tc>
        <w:tc>
          <w:tcPr>
            <w:tcW w:w="288" w:type="pct"/>
            <w:vAlign w:val="center"/>
          </w:tcPr>
          <w:p w14:paraId="19AED0BE" w14:textId="77777777" w:rsidR="00EC4A34" w:rsidRDefault="00EC4A34" w:rsidP="00D20B5D">
            <w:pPr>
              <w:jc w:val="left"/>
              <w:rPr>
                <w:rFonts w:ascii="仿宋_GB2312" w:eastAsia="仿宋_GB2312" w:hAnsi="仿宋"/>
                <w:sz w:val="24"/>
              </w:rPr>
            </w:pPr>
          </w:p>
        </w:tc>
        <w:tc>
          <w:tcPr>
            <w:tcW w:w="300" w:type="pct"/>
          </w:tcPr>
          <w:p w14:paraId="628AC890" w14:textId="77777777" w:rsidR="00EC4A34" w:rsidRDefault="00EC4A34" w:rsidP="00D20B5D">
            <w:pPr>
              <w:jc w:val="left"/>
              <w:rPr>
                <w:rFonts w:ascii="仿宋_GB2312" w:eastAsia="仿宋_GB2312" w:hAnsi="仿宋"/>
                <w:sz w:val="24"/>
              </w:rPr>
            </w:pPr>
          </w:p>
        </w:tc>
      </w:tr>
      <w:tr w:rsidR="00EC4A34" w14:paraId="5D7E1DE7" w14:textId="77777777" w:rsidTr="00BA4F23">
        <w:trPr>
          <w:trHeight w:val="1077"/>
          <w:jc w:val="center"/>
        </w:trPr>
        <w:tc>
          <w:tcPr>
            <w:tcW w:w="535" w:type="pct"/>
            <w:vMerge w:val="restart"/>
            <w:vAlign w:val="center"/>
          </w:tcPr>
          <w:p w14:paraId="1FB5A5C6"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2.服务质量</w:t>
            </w:r>
          </w:p>
          <w:p w14:paraId="16A55AC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577" w:type="pct"/>
            <w:vAlign w:val="center"/>
          </w:tcPr>
          <w:p w14:paraId="6097311B"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2.1标准制定(10分)</w:t>
            </w:r>
          </w:p>
        </w:tc>
        <w:tc>
          <w:tcPr>
            <w:tcW w:w="2867" w:type="pct"/>
            <w:vAlign w:val="center"/>
          </w:tcPr>
          <w:p w14:paraId="2343C798"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主持或参与</w:t>
            </w:r>
            <w:r w:rsidRPr="000A6D7A">
              <w:rPr>
                <w:rFonts w:ascii="仿宋_GB2312" w:eastAsia="仿宋_GB2312" w:hAnsi="仿宋" w:hint="eastAsia"/>
                <w:sz w:val="24"/>
              </w:rPr>
              <w:t>辐射环境相关标准制定</w:t>
            </w:r>
            <w:r>
              <w:rPr>
                <w:rFonts w:ascii="仿宋_GB2312" w:eastAsia="仿宋_GB2312" w:hAnsi="仿宋" w:hint="eastAsia"/>
                <w:sz w:val="24"/>
              </w:rPr>
              <w:t>（标准应正式发布）</w:t>
            </w:r>
            <w:r w:rsidRPr="000A6D7A">
              <w:rPr>
                <w:rFonts w:ascii="仿宋_GB2312" w:eastAsia="仿宋_GB2312" w:hAnsi="仿宋" w:hint="eastAsia"/>
                <w:sz w:val="24"/>
              </w:rPr>
              <w:t>。</w:t>
            </w:r>
            <w:r>
              <w:rPr>
                <w:rFonts w:ascii="仿宋_GB2312" w:eastAsia="仿宋_GB2312" w:hAnsi="仿宋" w:hint="eastAsia"/>
                <w:sz w:val="24"/>
              </w:rPr>
              <w:t>主持制定地方标准</w:t>
            </w:r>
            <w:r w:rsidR="009B36F6">
              <w:rPr>
                <w:rFonts w:ascii="仿宋_GB2312" w:eastAsia="仿宋_GB2312" w:hAnsi="仿宋" w:hint="eastAsia"/>
                <w:sz w:val="24"/>
              </w:rPr>
              <w:t>每项得4分</w:t>
            </w:r>
            <w:r>
              <w:rPr>
                <w:rFonts w:ascii="仿宋_GB2312" w:eastAsia="仿宋_GB2312" w:hAnsi="仿宋" w:hint="eastAsia"/>
                <w:sz w:val="24"/>
              </w:rPr>
              <w:t>；主持制定国家标准</w:t>
            </w:r>
            <w:r w:rsidR="009B36F6">
              <w:rPr>
                <w:rFonts w:ascii="仿宋_GB2312" w:eastAsia="仿宋_GB2312" w:hAnsi="仿宋" w:hint="eastAsia"/>
                <w:sz w:val="24"/>
              </w:rPr>
              <w:t>每项得8分</w:t>
            </w:r>
            <w:r>
              <w:rPr>
                <w:rFonts w:ascii="仿宋_GB2312" w:eastAsia="仿宋_GB2312" w:hAnsi="仿宋" w:hint="eastAsia"/>
                <w:sz w:val="24"/>
              </w:rPr>
              <w:t>；参与制定地方标准</w:t>
            </w:r>
            <w:r w:rsidR="009B36F6">
              <w:rPr>
                <w:rFonts w:ascii="仿宋_GB2312" w:eastAsia="仿宋_GB2312" w:hAnsi="仿宋" w:hint="eastAsia"/>
                <w:sz w:val="24"/>
              </w:rPr>
              <w:t>每项得2分</w:t>
            </w:r>
            <w:r>
              <w:rPr>
                <w:rFonts w:ascii="仿宋_GB2312" w:eastAsia="仿宋_GB2312" w:hAnsi="仿宋" w:hint="eastAsia"/>
                <w:sz w:val="24"/>
              </w:rPr>
              <w:t>；参与制定国家标准</w:t>
            </w:r>
            <w:r w:rsidR="009B36F6">
              <w:rPr>
                <w:rFonts w:ascii="仿宋_GB2312" w:eastAsia="仿宋_GB2312" w:hAnsi="仿宋" w:hint="eastAsia"/>
                <w:sz w:val="24"/>
              </w:rPr>
              <w:t>每项得4分</w:t>
            </w:r>
            <w:r>
              <w:rPr>
                <w:rFonts w:ascii="仿宋_GB2312" w:eastAsia="仿宋_GB2312" w:hAnsi="仿宋" w:hint="eastAsia"/>
                <w:sz w:val="24"/>
              </w:rPr>
              <w:t>。最高10分。</w:t>
            </w:r>
          </w:p>
        </w:tc>
        <w:tc>
          <w:tcPr>
            <w:tcW w:w="433" w:type="pct"/>
          </w:tcPr>
          <w:p w14:paraId="7A4CC7DD" w14:textId="77777777" w:rsidR="00EC4A34" w:rsidRDefault="00EC4A34" w:rsidP="00D20B5D">
            <w:pPr>
              <w:jc w:val="left"/>
            </w:pPr>
            <w:r w:rsidRPr="00E80A79">
              <w:rPr>
                <w:rFonts w:ascii="仿宋_GB2312" w:eastAsia="仿宋_GB2312" w:hAnsi="仿宋" w:hint="eastAsia"/>
                <w:sz w:val="24"/>
              </w:rPr>
              <w:t>相关证明</w:t>
            </w:r>
          </w:p>
        </w:tc>
        <w:tc>
          <w:tcPr>
            <w:tcW w:w="288" w:type="pct"/>
            <w:vAlign w:val="center"/>
          </w:tcPr>
          <w:p w14:paraId="6E9C6B95" w14:textId="77777777" w:rsidR="00EC4A34" w:rsidRDefault="00EC4A34" w:rsidP="00D20B5D">
            <w:pPr>
              <w:jc w:val="left"/>
              <w:rPr>
                <w:rFonts w:ascii="仿宋_GB2312" w:eastAsia="仿宋_GB2312" w:hAnsi="仿宋"/>
                <w:sz w:val="24"/>
              </w:rPr>
            </w:pPr>
          </w:p>
        </w:tc>
        <w:tc>
          <w:tcPr>
            <w:tcW w:w="300" w:type="pct"/>
          </w:tcPr>
          <w:p w14:paraId="01D82E8A" w14:textId="77777777" w:rsidR="00EC4A34" w:rsidRDefault="00EC4A34" w:rsidP="00D20B5D">
            <w:pPr>
              <w:jc w:val="left"/>
              <w:rPr>
                <w:rFonts w:ascii="仿宋_GB2312" w:eastAsia="仿宋_GB2312" w:hAnsi="仿宋"/>
                <w:sz w:val="24"/>
              </w:rPr>
            </w:pPr>
          </w:p>
        </w:tc>
      </w:tr>
      <w:tr w:rsidR="00EC4A34" w14:paraId="2C5B1AE5" w14:textId="77777777" w:rsidTr="00BA4F23">
        <w:trPr>
          <w:trHeight w:val="1006"/>
          <w:jc w:val="center"/>
        </w:trPr>
        <w:tc>
          <w:tcPr>
            <w:tcW w:w="535" w:type="pct"/>
            <w:vMerge/>
            <w:vAlign w:val="center"/>
          </w:tcPr>
          <w:p w14:paraId="4A4E027B" w14:textId="77777777" w:rsidR="00EC4A34" w:rsidRDefault="00EC4A34" w:rsidP="00D20B5D">
            <w:pPr>
              <w:jc w:val="center"/>
              <w:rPr>
                <w:rFonts w:ascii="仿宋_GB2312" w:eastAsia="仿宋_GB2312" w:hAnsi="仿宋"/>
                <w:sz w:val="24"/>
              </w:rPr>
            </w:pPr>
          </w:p>
        </w:tc>
        <w:tc>
          <w:tcPr>
            <w:tcW w:w="577" w:type="pct"/>
            <w:vAlign w:val="center"/>
          </w:tcPr>
          <w:p w14:paraId="2DC2182E"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2.2科研课题（12分）</w:t>
            </w:r>
          </w:p>
        </w:tc>
        <w:tc>
          <w:tcPr>
            <w:tcW w:w="2867" w:type="pct"/>
            <w:vAlign w:val="center"/>
          </w:tcPr>
          <w:p w14:paraId="0A265AFB" w14:textId="77777777" w:rsidR="00EC4A34" w:rsidRDefault="00EC4A34" w:rsidP="009B36F6">
            <w:pPr>
              <w:ind w:firstLineChars="200" w:firstLine="480"/>
              <w:jc w:val="left"/>
              <w:rPr>
                <w:rFonts w:ascii="仿宋_GB2312" w:eastAsia="仿宋_GB2312" w:hAnsi="仿宋"/>
                <w:sz w:val="24"/>
              </w:rPr>
            </w:pPr>
            <w:r>
              <w:rPr>
                <w:rFonts w:ascii="仿宋_GB2312" w:eastAsia="仿宋_GB2312" w:hAnsi="仿宋" w:hint="eastAsia"/>
                <w:sz w:val="24"/>
              </w:rPr>
              <w:t>组织或参与</w:t>
            </w:r>
            <w:r w:rsidRPr="000A6D7A">
              <w:rPr>
                <w:rFonts w:ascii="仿宋_GB2312" w:eastAsia="仿宋_GB2312" w:hAnsi="仿宋" w:hint="eastAsia"/>
                <w:sz w:val="24"/>
              </w:rPr>
              <w:t>辐射环境相关</w:t>
            </w:r>
            <w:r>
              <w:rPr>
                <w:rFonts w:ascii="仿宋_GB2312" w:eastAsia="仿宋_GB2312" w:hAnsi="仿宋" w:hint="eastAsia"/>
                <w:sz w:val="24"/>
              </w:rPr>
              <w:t>科研课题研究，课题应结题验收。组织国家级科研课题</w:t>
            </w:r>
            <w:r w:rsidR="009B36F6">
              <w:rPr>
                <w:rFonts w:ascii="仿宋_GB2312" w:eastAsia="仿宋_GB2312" w:hAnsi="仿宋" w:hint="eastAsia"/>
                <w:sz w:val="24"/>
              </w:rPr>
              <w:t>每项得6分</w:t>
            </w:r>
            <w:r>
              <w:rPr>
                <w:rFonts w:ascii="仿宋_GB2312" w:eastAsia="仿宋_GB2312" w:hAnsi="仿宋" w:hint="eastAsia"/>
                <w:sz w:val="24"/>
              </w:rPr>
              <w:t>；组织省级科研课题</w:t>
            </w:r>
            <w:r w:rsidR="009B36F6">
              <w:rPr>
                <w:rFonts w:ascii="仿宋_GB2312" w:eastAsia="仿宋_GB2312" w:hAnsi="仿宋" w:hint="eastAsia"/>
                <w:sz w:val="24"/>
              </w:rPr>
              <w:t>每项得4分</w:t>
            </w:r>
            <w:r>
              <w:rPr>
                <w:rFonts w:ascii="仿宋_GB2312" w:eastAsia="仿宋_GB2312" w:hAnsi="仿宋" w:hint="eastAsia"/>
                <w:sz w:val="24"/>
              </w:rPr>
              <w:t>；组织市级科研课题</w:t>
            </w:r>
            <w:r w:rsidR="009B36F6">
              <w:rPr>
                <w:rFonts w:ascii="仿宋_GB2312" w:eastAsia="仿宋_GB2312" w:hAnsi="仿宋" w:hint="eastAsia"/>
                <w:sz w:val="24"/>
              </w:rPr>
              <w:t>每项得2分</w:t>
            </w:r>
            <w:r>
              <w:rPr>
                <w:rFonts w:ascii="仿宋_GB2312" w:eastAsia="仿宋_GB2312" w:hAnsi="仿宋" w:hint="eastAsia"/>
                <w:sz w:val="24"/>
              </w:rPr>
              <w:t>；参与国家级科研课题</w:t>
            </w:r>
            <w:r w:rsidR="009B36F6">
              <w:rPr>
                <w:rFonts w:ascii="仿宋_GB2312" w:eastAsia="仿宋_GB2312" w:hAnsi="仿宋" w:hint="eastAsia"/>
                <w:sz w:val="24"/>
              </w:rPr>
              <w:t>每项得3分</w:t>
            </w:r>
            <w:r>
              <w:rPr>
                <w:rFonts w:ascii="仿宋_GB2312" w:eastAsia="仿宋_GB2312" w:hAnsi="仿宋" w:hint="eastAsia"/>
                <w:sz w:val="24"/>
              </w:rPr>
              <w:t>；参与实施省级科研课题</w:t>
            </w:r>
            <w:r w:rsidR="009B36F6">
              <w:rPr>
                <w:rFonts w:ascii="仿宋_GB2312" w:eastAsia="仿宋_GB2312" w:hAnsi="仿宋" w:hint="eastAsia"/>
                <w:sz w:val="24"/>
              </w:rPr>
              <w:t>每项得2分</w:t>
            </w:r>
            <w:r>
              <w:rPr>
                <w:rFonts w:ascii="仿宋_GB2312" w:eastAsia="仿宋_GB2312" w:hAnsi="仿宋" w:hint="eastAsia"/>
                <w:sz w:val="24"/>
              </w:rPr>
              <w:t>；参与市级科研课题</w:t>
            </w:r>
            <w:r w:rsidR="009B36F6">
              <w:rPr>
                <w:rFonts w:ascii="仿宋_GB2312" w:eastAsia="仿宋_GB2312" w:hAnsi="仿宋" w:hint="eastAsia"/>
                <w:sz w:val="24"/>
              </w:rPr>
              <w:t>每项得1分</w:t>
            </w:r>
            <w:r>
              <w:rPr>
                <w:rFonts w:ascii="仿宋_GB2312" w:eastAsia="仿宋_GB2312" w:hAnsi="仿宋" w:hint="eastAsia"/>
                <w:sz w:val="24"/>
              </w:rPr>
              <w:t>。最高12分。</w:t>
            </w:r>
          </w:p>
        </w:tc>
        <w:tc>
          <w:tcPr>
            <w:tcW w:w="433" w:type="pct"/>
          </w:tcPr>
          <w:p w14:paraId="7C7D007C" w14:textId="77777777" w:rsidR="00EC4A34" w:rsidRDefault="00C86A52" w:rsidP="00D20B5D">
            <w:pPr>
              <w:jc w:val="left"/>
            </w:pPr>
            <w:r>
              <w:rPr>
                <w:rFonts w:ascii="仿宋_GB2312" w:eastAsia="仿宋_GB2312" w:hAnsi="仿宋" w:hint="eastAsia"/>
                <w:sz w:val="24"/>
              </w:rPr>
              <w:t>相关国家认可证明</w:t>
            </w:r>
          </w:p>
        </w:tc>
        <w:tc>
          <w:tcPr>
            <w:tcW w:w="288" w:type="pct"/>
            <w:vAlign w:val="center"/>
          </w:tcPr>
          <w:p w14:paraId="628882D1" w14:textId="77777777" w:rsidR="00EC4A34" w:rsidRDefault="00EC4A34" w:rsidP="00D20B5D">
            <w:pPr>
              <w:jc w:val="left"/>
              <w:rPr>
                <w:rFonts w:ascii="仿宋_GB2312" w:eastAsia="仿宋_GB2312" w:hAnsi="仿宋"/>
                <w:sz w:val="24"/>
              </w:rPr>
            </w:pPr>
          </w:p>
        </w:tc>
        <w:tc>
          <w:tcPr>
            <w:tcW w:w="300" w:type="pct"/>
          </w:tcPr>
          <w:p w14:paraId="2A0F69D0" w14:textId="77777777" w:rsidR="00EC4A34" w:rsidRDefault="00EC4A34" w:rsidP="00D20B5D">
            <w:pPr>
              <w:jc w:val="left"/>
              <w:rPr>
                <w:rFonts w:ascii="仿宋_GB2312" w:eastAsia="仿宋_GB2312" w:hAnsi="仿宋"/>
                <w:sz w:val="24"/>
              </w:rPr>
            </w:pPr>
          </w:p>
        </w:tc>
      </w:tr>
      <w:tr w:rsidR="00EC4A34" w14:paraId="239FEDFA" w14:textId="77777777" w:rsidTr="00BA4F23">
        <w:trPr>
          <w:trHeight w:val="863"/>
          <w:jc w:val="center"/>
        </w:trPr>
        <w:tc>
          <w:tcPr>
            <w:tcW w:w="535" w:type="pct"/>
            <w:vMerge/>
            <w:vAlign w:val="center"/>
          </w:tcPr>
          <w:p w14:paraId="3E237DDC" w14:textId="77777777" w:rsidR="00EC4A34" w:rsidRDefault="00EC4A34" w:rsidP="00C86A52">
            <w:pPr>
              <w:jc w:val="left"/>
              <w:rPr>
                <w:rFonts w:ascii="仿宋_GB2312" w:eastAsia="仿宋_GB2312" w:hAnsi="仿宋"/>
                <w:sz w:val="24"/>
              </w:rPr>
            </w:pPr>
          </w:p>
        </w:tc>
        <w:tc>
          <w:tcPr>
            <w:tcW w:w="577" w:type="pct"/>
            <w:vAlign w:val="center"/>
          </w:tcPr>
          <w:p w14:paraId="72A04360"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2.3营业总额（8分）</w:t>
            </w:r>
          </w:p>
        </w:tc>
        <w:tc>
          <w:tcPr>
            <w:tcW w:w="2867" w:type="pct"/>
            <w:vAlign w:val="center"/>
          </w:tcPr>
          <w:p w14:paraId="0945ADA5" w14:textId="77777777" w:rsidR="00EC4A34" w:rsidRDefault="00EC4A34" w:rsidP="00C86A52">
            <w:pPr>
              <w:ind w:firstLineChars="200" w:firstLine="480"/>
              <w:jc w:val="left"/>
              <w:rPr>
                <w:rFonts w:ascii="仿宋_GB2312" w:eastAsia="仿宋_GB2312" w:hAnsi="仿宋"/>
                <w:sz w:val="24"/>
              </w:rPr>
            </w:pPr>
            <w:r>
              <w:rPr>
                <w:rFonts w:ascii="仿宋_GB2312" w:eastAsia="仿宋_GB2312" w:hAnsi="仿宋" w:hint="eastAsia"/>
                <w:sz w:val="24"/>
              </w:rPr>
              <w:t>三年内</w:t>
            </w:r>
            <w:r w:rsidRPr="006476D9">
              <w:rPr>
                <w:rFonts w:ascii="仿宋_GB2312" w:eastAsia="仿宋_GB2312" w:hAnsi="仿宋" w:hint="eastAsia"/>
                <w:sz w:val="24"/>
              </w:rPr>
              <w:t>辐射监测信息化系统研发/承建</w:t>
            </w:r>
            <w:r>
              <w:rPr>
                <w:rFonts w:ascii="仿宋_GB2312" w:eastAsia="仿宋_GB2312" w:hAnsi="仿宋" w:hint="eastAsia"/>
                <w:sz w:val="24"/>
              </w:rPr>
              <w:t>相关项目的营业总额。200-499万元</w:t>
            </w:r>
            <w:r w:rsidR="009B36F6">
              <w:rPr>
                <w:rFonts w:ascii="仿宋_GB2312" w:eastAsia="仿宋_GB2312" w:hAnsi="仿宋" w:hint="eastAsia"/>
                <w:sz w:val="24"/>
              </w:rPr>
              <w:t>得</w:t>
            </w:r>
            <w:r>
              <w:rPr>
                <w:rFonts w:ascii="仿宋_GB2312" w:eastAsia="仿宋_GB2312" w:hAnsi="仿宋" w:hint="eastAsia"/>
                <w:sz w:val="24"/>
              </w:rPr>
              <w:t>4分；500-999万元</w:t>
            </w:r>
            <w:r w:rsidR="009B36F6">
              <w:rPr>
                <w:rFonts w:ascii="仿宋_GB2312" w:eastAsia="仿宋_GB2312" w:hAnsi="仿宋" w:hint="eastAsia"/>
                <w:sz w:val="24"/>
              </w:rPr>
              <w:t>得</w:t>
            </w:r>
            <w:r>
              <w:rPr>
                <w:rFonts w:ascii="仿宋_GB2312" w:eastAsia="仿宋_GB2312" w:hAnsi="仿宋" w:hint="eastAsia"/>
                <w:sz w:val="24"/>
              </w:rPr>
              <w:t>6分；1000万元及以上</w:t>
            </w:r>
            <w:r w:rsidR="009B36F6">
              <w:rPr>
                <w:rFonts w:ascii="仿宋_GB2312" w:eastAsia="仿宋_GB2312" w:hAnsi="仿宋" w:hint="eastAsia"/>
                <w:sz w:val="24"/>
              </w:rPr>
              <w:t>得</w:t>
            </w:r>
            <w:r>
              <w:rPr>
                <w:rFonts w:ascii="仿宋_GB2312" w:eastAsia="仿宋_GB2312" w:hAnsi="仿宋" w:hint="eastAsia"/>
                <w:sz w:val="24"/>
              </w:rPr>
              <w:t>8分。</w:t>
            </w:r>
          </w:p>
        </w:tc>
        <w:tc>
          <w:tcPr>
            <w:tcW w:w="433" w:type="pct"/>
          </w:tcPr>
          <w:p w14:paraId="5123387B" w14:textId="77777777" w:rsidR="00EC4A34" w:rsidRDefault="00EC4A34" w:rsidP="00D20B5D">
            <w:pPr>
              <w:jc w:val="left"/>
            </w:pPr>
            <w:r w:rsidRPr="00E80A79">
              <w:rPr>
                <w:rFonts w:ascii="仿宋_GB2312" w:eastAsia="仿宋_GB2312" w:hAnsi="仿宋" w:hint="eastAsia"/>
                <w:sz w:val="24"/>
              </w:rPr>
              <w:t>相关证明</w:t>
            </w:r>
          </w:p>
        </w:tc>
        <w:tc>
          <w:tcPr>
            <w:tcW w:w="288" w:type="pct"/>
            <w:vAlign w:val="center"/>
          </w:tcPr>
          <w:p w14:paraId="4F3AA099" w14:textId="77777777" w:rsidR="00EC4A34" w:rsidRDefault="00EC4A34" w:rsidP="00D20B5D">
            <w:pPr>
              <w:jc w:val="left"/>
              <w:rPr>
                <w:rFonts w:ascii="仿宋_GB2312" w:eastAsia="仿宋_GB2312" w:hAnsi="仿宋"/>
                <w:sz w:val="24"/>
              </w:rPr>
            </w:pPr>
          </w:p>
        </w:tc>
        <w:tc>
          <w:tcPr>
            <w:tcW w:w="300" w:type="pct"/>
          </w:tcPr>
          <w:p w14:paraId="172FE63A" w14:textId="77777777" w:rsidR="00EC4A34" w:rsidRDefault="00EC4A34" w:rsidP="00D20B5D">
            <w:pPr>
              <w:jc w:val="left"/>
              <w:rPr>
                <w:rFonts w:ascii="仿宋_GB2312" w:eastAsia="仿宋_GB2312" w:hAnsi="仿宋"/>
                <w:sz w:val="24"/>
              </w:rPr>
            </w:pPr>
          </w:p>
        </w:tc>
      </w:tr>
      <w:tr w:rsidR="00EC4A34" w14:paraId="00DF2A30" w14:textId="77777777" w:rsidTr="00BA4F23">
        <w:trPr>
          <w:trHeight w:val="680"/>
          <w:jc w:val="center"/>
        </w:trPr>
        <w:tc>
          <w:tcPr>
            <w:tcW w:w="535" w:type="pct"/>
            <w:vMerge w:val="restart"/>
            <w:vAlign w:val="center"/>
          </w:tcPr>
          <w:p w14:paraId="49795E6B"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3.服务信誉</w:t>
            </w:r>
          </w:p>
          <w:p w14:paraId="50281D77"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（30分）</w:t>
            </w:r>
          </w:p>
        </w:tc>
        <w:tc>
          <w:tcPr>
            <w:tcW w:w="577" w:type="pct"/>
            <w:vMerge w:val="restart"/>
            <w:vAlign w:val="center"/>
          </w:tcPr>
          <w:p w14:paraId="2DFF3BF8"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3.1信用资质</w:t>
            </w:r>
          </w:p>
          <w:p w14:paraId="33AC557D"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（20分）</w:t>
            </w:r>
          </w:p>
        </w:tc>
        <w:tc>
          <w:tcPr>
            <w:tcW w:w="2867" w:type="pct"/>
            <w:vAlign w:val="center"/>
          </w:tcPr>
          <w:p w14:paraId="75585F51"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三年内无受到政府相关部门的处罚、约谈、通报等</w:t>
            </w:r>
            <w:r w:rsidR="009B36F6">
              <w:rPr>
                <w:rFonts w:ascii="仿宋_GB2312" w:eastAsia="仿宋_GB2312" w:hAnsi="仿宋" w:hint="eastAsia"/>
                <w:sz w:val="24"/>
              </w:rPr>
              <w:t>得</w:t>
            </w:r>
            <w:r>
              <w:rPr>
                <w:rFonts w:ascii="仿宋_GB2312" w:eastAsia="仿宋_GB2312" w:hint="eastAsia"/>
                <w:sz w:val="24"/>
              </w:rPr>
              <w:t>8</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33" w:type="pct"/>
            <w:vAlign w:val="center"/>
          </w:tcPr>
          <w:p w14:paraId="5A4DAE7F" w14:textId="77777777" w:rsidR="00EC4A34" w:rsidRDefault="00EC4A34" w:rsidP="00D20B5D">
            <w:pPr>
              <w:jc w:val="left"/>
              <w:rPr>
                <w:rFonts w:ascii="仿宋_GB2312" w:eastAsia="仿宋_GB2312" w:hAnsi="仿宋"/>
                <w:sz w:val="24"/>
              </w:rPr>
            </w:pPr>
            <w:r>
              <w:rPr>
                <w:rFonts w:ascii="仿宋_GB2312" w:eastAsia="仿宋_GB2312" w:hAnsi="仿宋" w:hint="eastAsia"/>
                <w:sz w:val="24"/>
              </w:rPr>
              <w:t>/</w:t>
            </w:r>
          </w:p>
        </w:tc>
        <w:tc>
          <w:tcPr>
            <w:tcW w:w="288" w:type="pct"/>
            <w:vAlign w:val="center"/>
          </w:tcPr>
          <w:p w14:paraId="712C1294" w14:textId="77777777" w:rsidR="00EC4A34" w:rsidRDefault="00EC4A34" w:rsidP="00D20B5D">
            <w:pPr>
              <w:jc w:val="left"/>
              <w:rPr>
                <w:rFonts w:ascii="仿宋_GB2312" w:eastAsia="仿宋_GB2312" w:hAnsi="仿宋"/>
                <w:sz w:val="24"/>
              </w:rPr>
            </w:pPr>
          </w:p>
        </w:tc>
        <w:tc>
          <w:tcPr>
            <w:tcW w:w="300" w:type="pct"/>
          </w:tcPr>
          <w:p w14:paraId="42D1ACCE" w14:textId="77777777" w:rsidR="00EC4A34" w:rsidRDefault="00EC4A34" w:rsidP="00D20B5D">
            <w:pPr>
              <w:jc w:val="left"/>
              <w:rPr>
                <w:rFonts w:ascii="仿宋_GB2312" w:eastAsia="仿宋_GB2312" w:hAnsi="仿宋"/>
                <w:sz w:val="24"/>
              </w:rPr>
            </w:pPr>
          </w:p>
        </w:tc>
      </w:tr>
      <w:tr w:rsidR="00EC4A34" w14:paraId="6B491356" w14:textId="77777777" w:rsidTr="00BA4F23">
        <w:trPr>
          <w:trHeight w:val="20"/>
          <w:jc w:val="center"/>
        </w:trPr>
        <w:tc>
          <w:tcPr>
            <w:tcW w:w="535" w:type="pct"/>
            <w:vMerge/>
            <w:vAlign w:val="center"/>
          </w:tcPr>
          <w:p w14:paraId="0C6234A1" w14:textId="77777777" w:rsidR="00EC4A34" w:rsidRDefault="00EC4A34" w:rsidP="00C86A52">
            <w:pPr>
              <w:jc w:val="left"/>
              <w:rPr>
                <w:rFonts w:ascii="仿宋_GB2312" w:eastAsia="仿宋_GB2312" w:hAnsi="仿宋"/>
                <w:sz w:val="24"/>
              </w:rPr>
            </w:pPr>
          </w:p>
        </w:tc>
        <w:tc>
          <w:tcPr>
            <w:tcW w:w="577" w:type="pct"/>
            <w:vMerge/>
            <w:vAlign w:val="center"/>
          </w:tcPr>
          <w:p w14:paraId="2E89B904" w14:textId="77777777" w:rsidR="00EC4A34" w:rsidRDefault="00EC4A34" w:rsidP="00C86A52">
            <w:pPr>
              <w:jc w:val="left"/>
              <w:rPr>
                <w:rFonts w:ascii="仿宋_GB2312" w:eastAsia="仿宋_GB2312" w:hAnsi="仿宋"/>
                <w:sz w:val="24"/>
              </w:rPr>
            </w:pPr>
          </w:p>
        </w:tc>
        <w:tc>
          <w:tcPr>
            <w:tcW w:w="2867" w:type="pct"/>
            <w:vAlign w:val="center"/>
          </w:tcPr>
          <w:p w14:paraId="748B9A17" w14:textId="77777777" w:rsidR="00EC4A34" w:rsidRDefault="00EC4A34" w:rsidP="009B36F6">
            <w:pPr>
              <w:ind w:firstLineChars="200" w:firstLine="480"/>
              <w:rPr>
                <w:rFonts w:ascii="仿宋_GB2312" w:eastAsia="仿宋_GB2312"/>
                <w:sz w:val="24"/>
              </w:rPr>
            </w:pPr>
            <w:r>
              <w:rPr>
                <w:rFonts w:ascii="仿宋_GB2312" w:eastAsia="仿宋_GB2312" w:hAnsi="仿宋" w:hint="eastAsia"/>
                <w:sz w:val="24"/>
              </w:rPr>
              <w:t>三年内获得市场监管部门颁发的守合同重信用企业证书</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33" w:type="pct"/>
            <w:vAlign w:val="center"/>
          </w:tcPr>
          <w:p w14:paraId="2AA35F6D" w14:textId="77777777" w:rsidR="00EC4A34" w:rsidRDefault="00EC4A34" w:rsidP="00D20B5D">
            <w:pPr>
              <w:jc w:val="left"/>
              <w:rPr>
                <w:rFonts w:ascii="仿宋_GB2312" w:eastAsia="仿宋_GB2312"/>
                <w:sz w:val="24"/>
              </w:rPr>
            </w:pPr>
            <w:r>
              <w:rPr>
                <w:rFonts w:ascii="仿宋_GB2312" w:eastAsia="仿宋_GB2312" w:hAnsi="仿宋" w:hint="eastAsia"/>
                <w:sz w:val="24"/>
              </w:rPr>
              <w:t>证书复印</w:t>
            </w:r>
            <w:r>
              <w:rPr>
                <w:rFonts w:ascii="仿宋_GB2312" w:eastAsia="仿宋_GB2312" w:hAnsi="仿宋" w:hint="eastAsia"/>
                <w:sz w:val="24"/>
              </w:rPr>
              <w:lastRenderedPageBreak/>
              <w:t>件或网页截图</w:t>
            </w:r>
          </w:p>
        </w:tc>
        <w:tc>
          <w:tcPr>
            <w:tcW w:w="288" w:type="pct"/>
            <w:vAlign w:val="center"/>
          </w:tcPr>
          <w:p w14:paraId="5890AC97" w14:textId="77777777" w:rsidR="00EC4A34" w:rsidRDefault="00EC4A34" w:rsidP="00D20B5D">
            <w:pPr>
              <w:jc w:val="left"/>
              <w:rPr>
                <w:rFonts w:ascii="仿宋_GB2312" w:eastAsia="仿宋_GB2312" w:hAnsi="仿宋"/>
                <w:sz w:val="24"/>
              </w:rPr>
            </w:pPr>
          </w:p>
        </w:tc>
        <w:tc>
          <w:tcPr>
            <w:tcW w:w="300" w:type="pct"/>
          </w:tcPr>
          <w:p w14:paraId="413A0E72" w14:textId="77777777" w:rsidR="00EC4A34" w:rsidRDefault="00EC4A34" w:rsidP="00D20B5D">
            <w:pPr>
              <w:jc w:val="left"/>
              <w:rPr>
                <w:rFonts w:ascii="仿宋_GB2312" w:eastAsia="仿宋_GB2312" w:hAnsi="仿宋"/>
                <w:sz w:val="24"/>
              </w:rPr>
            </w:pPr>
          </w:p>
        </w:tc>
      </w:tr>
      <w:tr w:rsidR="00EC4A34" w14:paraId="6FFD0577" w14:textId="77777777" w:rsidTr="00BA4F23">
        <w:trPr>
          <w:trHeight w:val="20"/>
          <w:jc w:val="center"/>
        </w:trPr>
        <w:tc>
          <w:tcPr>
            <w:tcW w:w="535" w:type="pct"/>
            <w:vMerge/>
            <w:vAlign w:val="center"/>
          </w:tcPr>
          <w:p w14:paraId="6D77C7F8" w14:textId="77777777" w:rsidR="00EC4A34" w:rsidRDefault="00EC4A34" w:rsidP="00C86A52">
            <w:pPr>
              <w:jc w:val="left"/>
              <w:rPr>
                <w:rFonts w:ascii="仿宋_GB2312" w:eastAsia="仿宋_GB2312" w:hAnsi="仿宋"/>
                <w:sz w:val="24"/>
              </w:rPr>
            </w:pPr>
          </w:p>
        </w:tc>
        <w:tc>
          <w:tcPr>
            <w:tcW w:w="577" w:type="pct"/>
            <w:vMerge/>
            <w:vAlign w:val="center"/>
          </w:tcPr>
          <w:p w14:paraId="273F6D81" w14:textId="77777777" w:rsidR="00EC4A34" w:rsidRDefault="00EC4A34" w:rsidP="00C86A52">
            <w:pPr>
              <w:jc w:val="left"/>
              <w:rPr>
                <w:rFonts w:ascii="仿宋_GB2312" w:eastAsia="仿宋_GB2312" w:hAnsi="仿宋"/>
                <w:sz w:val="24"/>
              </w:rPr>
            </w:pPr>
          </w:p>
        </w:tc>
        <w:tc>
          <w:tcPr>
            <w:tcW w:w="2867" w:type="pct"/>
            <w:vAlign w:val="center"/>
          </w:tcPr>
          <w:p w14:paraId="4758C3CE" w14:textId="77777777" w:rsidR="00EC4A34" w:rsidRDefault="00EC4A34" w:rsidP="00C86A52">
            <w:pPr>
              <w:ind w:firstLineChars="200" w:firstLine="480"/>
              <w:rPr>
                <w:rFonts w:ascii="仿宋_GB2312" w:eastAsia="仿宋_GB2312"/>
                <w:sz w:val="24"/>
              </w:rPr>
            </w:pPr>
            <w:r>
              <w:rPr>
                <w:rFonts w:ascii="仿宋_GB2312" w:eastAsia="仿宋_GB2312" w:hAnsi="仿宋" w:hint="eastAsia"/>
                <w:sz w:val="24"/>
              </w:rPr>
              <w:t>三年内无不良经营记录，“信用中国</w:t>
            </w:r>
            <w:r>
              <w:rPr>
                <w:rFonts w:ascii="仿宋_GB2312" w:eastAsia="仿宋_GB2312" w:hint="eastAsia"/>
                <w:sz w:val="24"/>
              </w:rPr>
              <w:t>”</w:t>
            </w:r>
            <w:r>
              <w:rPr>
                <w:rFonts w:ascii="仿宋_GB2312" w:eastAsia="仿宋_GB2312" w:hAnsi="仿宋" w:hint="eastAsia"/>
                <w:sz w:val="24"/>
              </w:rPr>
              <w:t>系统中未被列入失信被执行人名单、重大税收违法案件当事人名单及政府采购严重违法失信名单</w:t>
            </w:r>
            <w:r w:rsidR="009B36F6">
              <w:rPr>
                <w:rFonts w:ascii="仿宋_GB2312" w:eastAsia="仿宋_GB2312" w:hAnsi="仿宋" w:hint="eastAsia"/>
                <w:sz w:val="24"/>
              </w:rPr>
              <w:t>得</w:t>
            </w:r>
            <w:r>
              <w:rPr>
                <w:rFonts w:ascii="仿宋_GB2312" w:eastAsia="仿宋_GB2312" w:hint="eastAsia"/>
                <w:sz w:val="24"/>
              </w:rPr>
              <w:t>6</w:t>
            </w:r>
            <w:r>
              <w:rPr>
                <w:rFonts w:ascii="仿宋_GB2312" w:eastAsia="仿宋_GB2312" w:hAnsi="仿宋" w:hint="eastAsia"/>
                <w:sz w:val="24"/>
              </w:rPr>
              <w:t>分；否则</w:t>
            </w:r>
            <w:r w:rsidR="009B36F6">
              <w:rPr>
                <w:rFonts w:ascii="仿宋_GB2312" w:eastAsia="仿宋_GB2312" w:hAnsi="仿宋" w:hint="eastAsia"/>
                <w:sz w:val="24"/>
              </w:rPr>
              <w:t>不得</w:t>
            </w:r>
            <w:r>
              <w:rPr>
                <w:rFonts w:ascii="仿宋_GB2312" w:eastAsia="仿宋_GB2312" w:hAnsi="仿宋" w:hint="eastAsia"/>
                <w:sz w:val="24"/>
              </w:rPr>
              <w:t>分。</w:t>
            </w:r>
          </w:p>
        </w:tc>
        <w:tc>
          <w:tcPr>
            <w:tcW w:w="433" w:type="pct"/>
            <w:vAlign w:val="center"/>
          </w:tcPr>
          <w:p w14:paraId="335C9CCA" w14:textId="77777777" w:rsidR="00EC4A34" w:rsidRDefault="00EC4A34" w:rsidP="00D20B5D">
            <w:pPr>
              <w:jc w:val="left"/>
              <w:rPr>
                <w:rFonts w:ascii="仿宋_GB2312" w:eastAsia="仿宋_GB2312"/>
                <w:sz w:val="24"/>
              </w:rPr>
            </w:pPr>
            <w:r>
              <w:rPr>
                <w:rFonts w:ascii="仿宋_GB2312" w:eastAsia="仿宋_GB2312" w:hint="eastAsia"/>
                <w:sz w:val="24"/>
              </w:rPr>
              <w:t>同上</w:t>
            </w:r>
          </w:p>
        </w:tc>
        <w:tc>
          <w:tcPr>
            <w:tcW w:w="288" w:type="pct"/>
            <w:vAlign w:val="center"/>
          </w:tcPr>
          <w:p w14:paraId="02F7BAE4" w14:textId="77777777" w:rsidR="00EC4A34" w:rsidRDefault="00EC4A34" w:rsidP="00D20B5D">
            <w:pPr>
              <w:jc w:val="left"/>
              <w:rPr>
                <w:rFonts w:ascii="仿宋_GB2312" w:eastAsia="仿宋_GB2312" w:hAnsi="仿宋"/>
                <w:sz w:val="24"/>
              </w:rPr>
            </w:pPr>
          </w:p>
        </w:tc>
        <w:tc>
          <w:tcPr>
            <w:tcW w:w="300" w:type="pct"/>
          </w:tcPr>
          <w:p w14:paraId="74C97792" w14:textId="77777777" w:rsidR="00EC4A34" w:rsidRDefault="00EC4A34" w:rsidP="00D20B5D">
            <w:pPr>
              <w:jc w:val="left"/>
              <w:rPr>
                <w:rFonts w:ascii="仿宋_GB2312" w:eastAsia="仿宋_GB2312" w:hAnsi="仿宋"/>
                <w:sz w:val="24"/>
              </w:rPr>
            </w:pPr>
          </w:p>
        </w:tc>
      </w:tr>
      <w:tr w:rsidR="00EC4A34" w14:paraId="7215FA31" w14:textId="77777777" w:rsidTr="00BA4F23">
        <w:trPr>
          <w:trHeight w:val="20"/>
          <w:jc w:val="center"/>
        </w:trPr>
        <w:tc>
          <w:tcPr>
            <w:tcW w:w="535" w:type="pct"/>
            <w:vMerge/>
            <w:vAlign w:val="center"/>
          </w:tcPr>
          <w:p w14:paraId="58C78683" w14:textId="77777777" w:rsidR="00EC4A34" w:rsidRDefault="00EC4A34" w:rsidP="00C86A52">
            <w:pPr>
              <w:jc w:val="left"/>
              <w:rPr>
                <w:rFonts w:ascii="仿宋_GB2312" w:eastAsia="仿宋_GB2312" w:hAnsi="仿宋"/>
                <w:sz w:val="24"/>
              </w:rPr>
            </w:pPr>
          </w:p>
        </w:tc>
        <w:tc>
          <w:tcPr>
            <w:tcW w:w="577" w:type="pct"/>
            <w:vAlign w:val="center"/>
          </w:tcPr>
          <w:p w14:paraId="79803929" w14:textId="77777777" w:rsidR="00EC4A34" w:rsidRDefault="00EC4A34" w:rsidP="00D20B5D">
            <w:pPr>
              <w:jc w:val="center"/>
              <w:rPr>
                <w:rFonts w:ascii="仿宋_GB2312" w:eastAsia="仿宋_GB2312" w:hAnsi="仿宋"/>
                <w:sz w:val="24"/>
              </w:rPr>
            </w:pPr>
            <w:r>
              <w:rPr>
                <w:rFonts w:ascii="仿宋_GB2312" w:eastAsia="仿宋_GB2312" w:hAnsi="仿宋" w:hint="eastAsia"/>
                <w:sz w:val="24"/>
              </w:rPr>
              <w:t>3.2客户满意度（10分）</w:t>
            </w:r>
          </w:p>
        </w:tc>
        <w:tc>
          <w:tcPr>
            <w:tcW w:w="2867" w:type="pct"/>
            <w:vAlign w:val="center"/>
          </w:tcPr>
          <w:p w14:paraId="471DD779" w14:textId="77777777" w:rsidR="00EC4A34" w:rsidRDefault="00882EDF" w:rsidP="00C86A52">
            <w:pPr>
              <w:ind w:firstLineChars="200" w:firstLine="480"/>
              <w:jc w:val="left"/>
              <w:rPr>
                <w:rFonts w:ascii="仿宋_GB2312" w:eastAsia="仿宋_GB2312" w:hAnsi="仿宋"/>
                <w:sz w:val="24"/>
              </w:rPr>
            </w:pPr>
            <w:r>
              <w:rPr>
                <w:rFonts w:ascii="仿宋_GB2312" w:eastAsia="仿宋_GB2312" w:hAnsi="仿宋" w:hint="eastAsia"/>
                <w:sz w:val="24"/>
              </w:rPr>
              <w:t>上一年度</w:t>
            </w:r>
            <w:r w:rsidR="00EC4A34">
              <w:rPr>
                <w:rFonts w:ascii="仿宋_GB2312" w:eastAsia="仿宋_GB2312" w:hAnsi="仿宋" w:hint="eastAsia"/>
                <w:sz w:val="24"/>
              </w:rPr>
              <w:t>客户满意度</w:t>
            </w:r>
            <w:r w:rsidR="00EC4A34">
              <w:rPr>
                <w:rFonts w:ascii="仿宋_GB2312" w:eastAsia="仿宋_GB2312" w:hint="eastAsia"/>
                <w:sz w:val="24"/>
              </w:rPr>
              <w:t>90.0%-95.9%</w:t>
            </w:r>
            <w:r w:rsidR="009B36F6">
              <w:rPr>
                <w:rFonts w:ascii="仿宋_GB2312" w:eastAsia="仿宋_GB2312" w:hAnsi="仿宋" w:hint="eastAsia"/>
                <w:sz w:val="24"/>
              </w:rPr>
              <w:t>得</w:t>
            </w:r>
            <w:r w:rsidR="00EC4A34">
              <w:rPr>
                <w:rFonts w:ascii="仿宋_GB2312" w:eastAsia="仿宋_GB2312" w:hAnsi="仿宋" w:hint="eastAsia"/>
                <w:sz w:val="24"/>
              </w:rPr>
              <w:t>5分；满意度</w:t>
            </w:r>
            <w:r w:rsidR="00EC4A34">
              <w:rPr>
                <w:rFonts w:ascii="仿宋_GB2312" w:eastAsia="仿宋_GB2312" w:hint="eastAsia"/>
                <w:sz w:val="24"/>
              </w:rPr>
              <w:t>96.0%-99.9%</w:t>
            </w:r>
            <w:r w:rsidR="009B36F6">
              <w:rPr>
                <w:rFonts w:ascii="仿宋_GB2312" w:eastAsia="仿宋_GB2312" w:hAnsi="仿宋" w:hint="eastAsia"/>
                <w:sz w:val="24"/>
              </w:rPr>
              <w:t>得</w:t>
            </w:r>
            <w:r w:rsidR="00EC4A34">
              <w:rPr>
                <w:rFonts w:ascii="仿宋_GB2312" w:eastAsia="仿宋_GB2312" w:hAnsi="仿宋" w:hint="eastAsia"/>
                <w:sz w:val="24"/>
              </w:rPr>
              <w:t>7分；满意度</w:t>
            </w:r>
            <w:r w:rsidR="00EC4A34">
              <w:rPr>
                <w:rFonts w:ascii="仿宋_GB2312" w:eastAsia="仿宋_GB2312" w:hint="eastAsia"/>
                <w:sz w:val="24"/>
              </w:rPr>
              <w:t>100%</w:t>
            </w:r>
            <w:r w:rsidR="009B36F6">
              <w:rPr>
                <w:rFonts w:ascii="仿宋_GB2312" w:eastAsia="仿宋_GB2312" w:hAnsi="仿宋" w:hint="eastAsia"/>
                <w:sz w:val="24"/>
              </w:rPr>
              <w:t>得</w:t>
            </w:r>
            <w:r w:rsidR="00EC4A34">
              <w:rPr>
                <w:rFonts w:ascii="仿宋_GB2312" w:eastAsia="仿宋_GB2312" w:hAnsi="仿宋" w:hint="eastAsia"/>
                <w:sz w:val="24"/>
              </w:rPr>
              <w:t>10分。</w:t>
            </w:r>
          </w:p>
        </w:tc>
        <w:tc>
          <w:tcPr>
            <w:tcW w:w="433" w:type="pct"/>
            <w:vAlign w:val="center"/>
          </w:tcPr>
          <w:p w14:paraId="5EE02747" w14:textId="77777777" w:rsidR="00EC4A34" w:rsidRDefault="00EC4A34" w:rsidP="00D20B5D">
            <w:pPr>
              <w:jc w:val="left"/>
              <w:rPr>
                <w:rFonts w:ascii="仿宋_GB2312" w:eastAsia="仿宋_GB2312"/>
                <w:sz w:val="24"/>
              </w:rPr>
            </w:pPr>
            <w:r>
              <w:rPr>
                <w:rFonts w:ascii="仿宋_GB2312" w:eastAsia="仿宋_GB2312" w:hAnsi="仿宋" w:hint="eastAsia"/>
                <w:sz w:val="24"/>
              </w:rPr>
              <w:t>客户满意度测评表</w:t>
            </w:r>
          </w:p>
        </w:tc>
        <w:tc>
          <w:tcPr>
            <w:tcW w:w="288" w:type="pct"/>
            <w:vAlign w:val="center"/>
          </w:tcPr>
          <w:p w14:paraId="584FC554" w14:textId="77777777" w:rsidR="00EC4A34" w:rsidRDefault="00EC4A34" w:rsidP="00D20B5D">
            <w:pPr>
              <w:jc w:val="left"/>
              <w:rPr>
                <w:rFonts w:ascii="仿宋_GB2312" w:eastAsia="仿宋_GB2312" w:hAnsi="仿宋"/>
                <w:sz w:val="24"/>
              </w:rPr>
            </w:pPr>
          </w:p>
        </w:tc>
        <w:tc>
          <w:tcPr>
            <w:tcW w:w="300" w:type="pct"/>
          </w:tcPr>
          <w:p w14:paraId="07520EFF" w14:textId="77777777" w:rsidR="00EC4A34" w:rsidRDefault="00EC4A34" w:rsidP="00D20B5D">
            <w:pPr>
              <w:jc w:val="left"/>
              <w:rPr>
                <w:rFonts w:ascii="仿宋_GB2312" w:eastAsia="仿宋_GB2312" w:hAnsi="仿宋"/>
                <w:sz w:val="24"/>
              </w:rPr>
            </w:pPr>
          </w:p>
        </w:tc>
      </w:tr>
      <w:tr w:rsidR="005219E1" w14:paraId="665B263E" w14:textId="77777777" w:rsidTr="00BA4F23">
        <w:trPr>
          <w:trHeight w:val="20"/>
          <w:jc w:val="center"/>
        </w:trPr>
        <w:tc>
          <w:tcPr>
            <w:tcW w:w="1112" w:type="pct"/>
            <w:gridSpan w:val="2"/>
            <w:vMerge w:val="restart"/>
            <w:vAlign w:val="center"/>
          </w:tcPr>
          <w:p w14:paraId="502C146C" w14:textId="77777777" w:rsidR="005219E1" w:rsidRDefault="005219E1" w:rsidP="00D20B5D">
            <w:pPr>
              <w:jc w:val="center"/>
              <w:rPr>
                <w:rFonts w:ascii="仿宋_GB2312" w:eastAsia="仿宋_GB2312" w:hAnsi="仿宋"/>
                <w:sz w:val="24"/>
              </w:rPr>
            </w:pPr>
            <w:r>
              <w:rPr>
                <w:rFonts w:ascii="仿宋_GB2312" w:eastAsia="仿宋_GB2312" w:hAnsi="仿宋" w:hint="eastAsia"/>
                <w:sz w:val="24"/>
              </w:rPr>
              <w:t>4.加分项（10分）</w:t>
            </w:r>
          </w:p>
        </w:tc>
        <w:tc>
          <w:tcPr>
            <w:tcW w:w="2867" w:type="pct"/>
            <w:vAlign w:val="center"/>
          </w:tcPr>
          <w:p w14:paraId="46185F5B" w14:textId="77777777"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获得各级政府主管部门（或行业协会）颁发的科技奖项。市（局）级科技奖每项得1分；省（部）级科技奖每项得2分；国家级科技奖，每项得3分。最高5分。</w:t>
            </w:r>
          </w:p>
        </w:tc>
        <w:tc>
          <w:tcPr>
            <w:tcW w:w="433" w:type="pct"/>
            <w:vAlign w:val="center"/>
          </w:tcPr>
          <w:p w14:paraId="300F0405" w14:textId="77777777" w:rsidR="005219E1" w:rsidRDefault="005219E1" w:rsidP="00D20B5D">
            <w:pPr>
              <w:jc w:val="left"/>
              <w:rPr>
                <w:rFonts w:ascii="仿宋_GB2312" w:eastAsia="仿宋_GB2312" w:hAnsi="仿宋"/>
                <w:sz w:val="24"/>
              </w:rPr>
            </w:pPr>
            <w:r>
              <w:rPr>
                <w:rFonts w:ascii="仿宋_GB2312" w:eastAsia="仿宋_GB2312" w:hAnsi="仿宋" w:hint="eastAsia"/>
                <w:sz w:val="24"/>
              </w:rPr>
              <w:t>获奖证书复印件</w:t>
            </w:r>
          </w:p>
        </w:tc>
        <w:tc>
          <w:tcPr>
            <w:tcW w:w="288" w:type="pct"/>
            <w:vAlign w:val="center"/>
          </w:tcPr>
          <w:p w14:paraId="4B1A051D" w14:textId="77777777" w:rsidR="005219E1" w:rsidRDefault="005219E1" w:rsidP="00D20B5D">
            <w:pPr>
              <w:jc w:val="left"/>
              <w:rPr>
                <w:rFonts w:ascii="仿宋_GB2312" w:eastAsia="仿宋_GB2312" w:hAnsi="仿宋"/>
                <w:sz w:val="24"/>
              </w:rPr>
            </w:pPr>
          </w:p>
        </w:tc>
        <w:tc>
          <w:tcPr>
            <w:tcW w:w="300" w:type="pct"/>
          </w:tcPr>
          <w:p w14:paraId="40430672" w14:textId="77777777" w:rsidR="005219E1" w:rsidRDefault="005219E1" w:rsidP="00D20B5D">
            <w:pPr>
              <w:jc w:val="left"/>
              <w:rPr>
                <w:rFonts w:ascii="仿宋_GB2312" w:eastAsia="仿宋_GB2312" w:hAnsi="仿宋"/>
                <w:sz w:val="24"/>
              </w:rPr>
            </w:pPr>
          </w:p>
        </w:tc>
      </w:tr>
      <w:tr w:rsidR="005219E1" w14:paraId="62FCC620" w14:textId="77777777" w:rsidTr="00BA4F23">
        <w:trPr>
          <w:trHeight w:val="20"/>
          <w:jc w:val="center"/>
        </w:trPr>
        <w:tc>
          <w:tcPr>
            <w:tcW w:w="1112" w:type="pct"/>
            <w:gridSpan w:val="2"/>
            <w:vMerge/>
            <w:vAlign w:val="center"/>
          </w:tcPr>
          <w:p w14:paraId="51D708C4" w14:textId="77777777" w:rsidR="005219E1" w:rsidRDefault="005219E1" w:rsidP="00C86A52">
            <w:pPr>
              <w:jc w:val="left"/>
              <w:rPr>
                <w:rFonts w:ascii="仿宋_GB2312" w:eastAsia="仿宋_GB2312" w:hAnsi="仿宋"/>
                <w:sz w:val="24"/>
              </w:rPr>
            </w:pPr>
          </w:p>
        </w:tc>
        <w:tc>
          <w:tcPr>
            <w:tcW w:w="2867" w:type="pct"/>
            <w:vAlign w:val="center"/>
          </w:tcPr>
          <w:p w14:paraId="417824CA" w14:textId="77777777" w:rsidR="005219E1" w:rsidRDefault="005219E1" w:rsidP="009B36F6">
            <w:pPr>
              <w:ind w:firstLineChars="200" w:firstLine="480"/>
              <w:jc w:val="left"/>
              <w:rPr>
                <w:rFonts w:ascii="仿宋_GB2312" w:eastAsia="仿宋_GB2312" w:hAnsi="仿宋"/>
                <w:sz w:val="24"/>
              </w:rPr>
            </w:pPr>
            <w:r>
              <w:rPr>
                <w:rFonts w:ascii="仿宋_GB2312" w:eastAsia="仿宋_GB2312" w:hAnsi="仿宋" w:hint="eastAsia"/>
                <w:sz w:val="24"/>
              </w:rPr>
              <w:t>拥有核安全工程师1人</w:t>
            </w:r>
            <w:r w:rsidR="009B36F6">
              <w:rPr>
                <w:rFonts w:ascii="仿宋_GB2312" w:eastAsia="仿宋_GB2312" w:hAnsi="仿宋" w:hint="eastAsia"/>
                <w:sz w:val="24"/>
              </w:rPr>
              <w:t>得</w:t>
            </w:r>
            <w:r>
              <w:rPr>
                <w:rFonts w:ascii="仿宋_GB2312" w:eastAsia="仿宋_GB2312" w:hAnsi="仿宋" w:hint="eastAsia"/>
                <w:sz w:val="24"/>
              </w:rPr>
              <w:t>1分；拥有2人</w:t>
            </w:r>
            <w:r w:rsidR="009B36F6">
              <w:rPr>
                <w:rFonts w:ascii="仿宋_GB2312" w:eastAsia="仿宋_GB2312" w:hAnsi="仿宋" w:hint="eastAsia"/>
                <w:sz w:val="24"/>
              </w:rPr>
              <w:t>得</w:t>
            </w:r>
            <w:r>
              <w:rPr>
                <w:rFonts w:ascii="仿宋_GB2312" w:eastAsia="仿宋_GB2312" w:hAnsi="仿宋" w:hint="eastAsia"/>
                <w:sz w:val="24"/>
              </w:rPr>
              <w:t>3分；拥有3人及以上</w:t>
            </w:r>
            <w:r w:rsidR="009B36F6">
              <w:rPr>
                <w:rFonts w:ascii="仿宋_GB2312" w:eastAsia="仿宋_GB2312" w:hAnsi="仿宋" w:hint="eastAsia"/>
                <w:sz w:val="24"/>
              </w:rPr>
              <w:t>得</w:t>
            </w:r>
            <w:r>
              <w:rPr>
                <w:rFonts w:ascii="仿宋_GB2312" w:eastAsia="仿宋_GB2312" w:hAnsi="仿宋" w:hint="eastAsia"/>
                <w:sz w:val="24"/>
              </w:rPr>
              <w:t>5分。最高5分。</w:t>
            </w:r>
          </w:p>
        </w:tc>
        <w:tc>
          <w:tcPr>
            <w:tcW w:w="433" w:type="pct"/>
            <w:vAlign w:val="center"/>
          </w:tcPr>
          <w:p w14:paraId="39282E34" w14:textId="77777777" w:rsidR="005219E1" w:rsidRDefault="005219E1" w:rsidP="00D20B5D">
            <w:pPr>
              <w:jc w:val="left"/>
              <w:rPr>
                <w:rFonts w:ascii="仿宋_GB2312" w:eastAsia="仿宋_GB2312" w:hAnsi="仿宋"/>
                <w:sz w:val="24"/>
              </w:rPr>
            </w:pPr>
            <w:r>
              <w:rPr>
                <w:rFonts w:ascii="仿宋_GB2312" w:eastAsia="仿宋_GB2312" w:hAnsi="仿宋" w:hint="eastAsia"/>
                <w:sz w:val="24"/>
              </w:rPr>
              <w:t>证书复印件</w:t>
            </w:r>
          </w:p>
        </w:tc>
        <w:tc>
          <w:tcPr>
            <w:tcW w:w="288" w:type="pct"/>
            <w:vAlign w:val="center"/>
          </w:tcPr>
          <w:p w14:paraId="55814C0B" w14:textId="77777777" w:rsidR="005219E1" w:rsidRDefault="005219E1" w:rsidP="00D20B5D">
            <w:pPr>
              <w:jc w:val="left"/>
              <w:rPr>
                <w:rFonts w:ascii="仿宋_GB2312" w:eastAsia="仿宋_GB2312" w:hAnsi="仿宋"/>
                <w:sz w:val="24"/>
              </w:rPr>
            </w:pPr>
          </w:p>
        </w:tc>
        <w:tc>
          <w:tcPr>
            <w:tcW w:w="300" w:type="pct"/>
          </w:tcPr>
          <w:p w14:paraId="5C4F22F4" w14:textId="77777777" w:rsidR="005219E1" w:rsidRDefault="005219E1" w:rsidP="00D20B5D">
            <w:pPr>
              <w:jc w:val="left"/>
              <w:rPr>
                <w:rFonts w:ascii="仿宋_GB2312" w:eastAsia="仿宋_GB2312" w:hAnsi="仿宋"/>
                <w:sz w:val="24"/>
              </w:rPr>
            </w:pPr>
          </w:p>
        </w:tc>
      </w:tr>
      <w:tr w:rsidR="00EC4A34" w14:paraId="0A70B63D" w14:textId="77777777" w:rsidTr="00BA4F23">
        <w:trPr>
          <w:trHeight w:val="20"/>
          <w:jc w:val="center"/>
        </w:trPr>
        <w:tc>
          <w:tcPr>
            <w:tcW w:w="4412" w:type="pct"/>
            <w:gridSpan w:val="4"/>
            <w:vAlign w:val="center"/>
          </w:tcPr>
          <w:p w14:paraId="1649B183" w14:textId="77777777" w:rsidR="00EC4A34" w:rsidRPr="00695722" w:rsidRDefault="00EC4A34" w:rsidP="00C86A52">
            <w:pPr>
              <w:jc w:val="center"/>
              <w:rPr>
                <w:rFonts w:ascii="仿宋_GB2312" w:eastAsia="仿宋_GB2312" w:hAnsi="仿宋"/>
                <w:sz w:val="28"/>
                <w:szCs w:val="28"/>
              </w:rPr>
            </w:pPr>
            <w:r w:rsidRPr="00695722">
              <w:rPr>
                <w:rFonts w:ascii="仿宋_GB2312" w:eastAsia="仿宋_GB2312" w:hAnsi="仿宋" w:hint="eastAsia"/>
                <w:sz w:val="28"/>
                <w:szCs w:val="28"/>
              </w:rPr>
              <w:t>总</w:t>
            </w:r>
            <w:r>
              <w:rPr>
                <w:rFonts w:ascii="仿宋_GB2312" w:eastAsia="仿宋_GB2312" w:hAnsi="仿宋" w:hint="eastAsia"/>
                <w:sz w:val="28"/>
                <w:szCs w:val="28"/>
              </w:rPr>
              <w:t xml:space="preserve">  </w:t>
            </w:r>
            <w:r w:rsidRPr="00695722">
              <w:rPr>
                <w:rFonts w:ascii="仿宋_GB2312" w:eastAsia="仿宋_GB2312" w:hAnsi="仿宋" w:hint="eastAsia"/>
                <w:sz w:val="28"/>
                <w:szCs w:val="28"/>
              </w:rPr>
              <w:t xml:space="preserve">  分</w:t>
            </w:r>
          </w:p>
        </w:tc>
        <w:tc>
          <w:tcPr>
            <w:tcW w:w="288" w:type="pct"/>
            <w:vAlign w:val="center"/>
          </w:tcPr>
          <w:p w14:paraId="242BBA0B" w14:textId="77777777" w:rsidR="00EC4A34" w:rsidRDefault="00EC4A34" w:rsidP="00C86A52">
            <w:pPr>
              <w:jc w:val="left"/>
              <w:rPr>
                <w:rFonts w:ascii="仿宋_GB2312" w:eastAsia="仿宋_GB2312" w:hAnsi="仿宋"/>
                <w:sz w:val="24"/>
              </w:rPr>
            </w:pPr>
          </w:p>
        </w:tc>
        <w:tc>
          <w:tcPr>
            <w:tcW w:w="300" w:type="pct"/>
          </w:tcPr>
          <w:p w14:paraId="3C8D0E77" w14:textId="77777777" w:rsidR="00EC4A34" w:rsidRDefault="00EC4A34" w:rsidP="00C86A52">
            <w:pPr>
              <w:jc w:val="left"/>
              <w:rPr>
                <w:rFonts w:ascii="仿宋_GB2312" w:eastAsia="仿宋_GB2312" w:hAnsi="仿宋"/>
                <w:sz w:val="24"/>
              </w:rPr>
            </w:pPr>
          </w:p>
        </w:tc>
      </w:tr>
    </w:tbl>
    <w:p w14:paraId="210BEED2" w14:textId="77777777" w:rsidR="00EC4A34" w:rsidRDefault="00EC4A34" w:rsidP="00EC4A34">
      <w:pPr>
        <w:pStyle w:val="a7"/>
        <w:ind w:firstLineChars="0" w:firstLine="0"/>
        <w:rPr>
          <w:rFonts w:ascii="仿宋" w:eastAsia="仿宋" w:hAnsi="仿宋"/>
          <w:sz w:val="32"/>
          <w:szCs w:val="32"/>
        </w:rPr>
      </w:pPr>
    </w:p>
    <w:p w14:paraId="61D5ABA7" w14:textId="77777777" w:rsidR="00B95438" w:rsidRPr="00D02F30" w:rsidRDefault="00B95438"/>
    <w:sectPr w:rsidR="00B95438" w:rsidRPr="00D02F30" w:rsidSect="00BA4F23">
      <w:pgSz w:w="16838" w:h="11906" w:orient="landscape"/>
      <w:pgMar w:top="1134" w:right="737" w:bottom="1134"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571E" w14:textId="77777777" w:rsidR="00AB75FD" w:rsidRDefault="00AB75FD" w:rsidP="00D02F30">
      <w:r>
        <w:separator/>
      </w:r>
    </w:p>
  </w:endnote>
  <w:endnote w:type="continuationSeparator" w:id="0">
    <w:p w14:paraId="161AE8C0" w14:textId="77777777" w:rsidR="00AB75FD" w:rsidRDefault="00AB75FD" w:rsidP="00D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4B7D" w14:textId="77777777" w:rsidR="00AB75FD" w:rsidRDefault="00AB75FD" w:rsidP="00D02F30">
      <w:r>
        <w:separator/>
      </w:r>
    </w:p>
  </w:footnote>
  <w:footnote w:type="continuationSeparator" w:id="0">
    <w:p w14:paraId="63997321" w14:textId="77777777" w:rsidR="00AB75FD" w:rsidRDefault="00AB75FD" w:rsidP="00D02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2F30"/>
    <w:rsid w:val="00000470"/>
    <w:rsid w:val="00001870"/>
    <w:rsid w:val="00002DDD"/>
    <w:rsid w:val="00003163"/>
    <w:rsid w:val="000108AC"/>
    <w:rsid w:val="00015353"/>
    <w:rsid w:val="00016B64"/>
    <w:rsid w:val="000233A5"/>
    <w:rsid w:val="000273AA"/>
    <w:rsid w:val="000319D1"/>
    <w:rsid w:val="000345DE"/>
    <w:rsid w:val="0003551C"/>
    <w:rsid w:val="000375FE"/>
    <w:rsid w:val="00040998"/>
    <w:rsid w:val="0004100C"/>
    <w:rsid w:val="0004327C"/>
    <w:rsid w:val="00055AAC"/>
    <w:rsid w:val="00056F3B"/>
    <w:rsid w:val="0006630B"/>
    <w:rsid w:val="000704DE"/>
    <w:rsid w:val="000743C7"/>
    <w:rsid w:val="00075442"/>
    <w:rsid w:val="0007548D"/>
    <w:rsid w:val="00075FE6"/>
    <w:rsid w:val="000775FE"/>
    <w:rsid w:val="000803BE"/>
    <w:rsid w:val="000837DD"/>
    <w:rsid w:val="00083ECA"/>
    <w:rsid w:val="0008548D"/>
    <w:rsid w:val="000870F4"/>
    <w:rsid w:val="0008765B"/>
    <w:rsid w:val="000A0A06"/>
    <w:rsid w:val="000A242D"/>
    <w:rsid w:val="000A4CA2"/>
    <w:rsid w:val="000A5A8A"/>
    <w:rsid w:val="000A5B7D"/>
    <w:rsid w:val="000A79DF"/>
    <w:rsid w:val="000B1E86"/>
    <w:rsid w:val="000B2836"/>
    <w:rsid w:val="000B5C7E"/>
    <w:rsid w:val="000B7E6F"/>
    <w:rsid w:val="000C4038"/>
    <w:rsid w:val="000C649A"/>
    <w:rsid w:val="000E1970"/>
    <w:rsid w:val="000E40CE"/>
    <w:rsid w:val="000F26C4"/>
    <w:rsid w:val="000F4E69"/>
    <w:rsid w:val="000F5682"/>
    <w:rsid w:val="000F5D46"/>
    <w:rsid w:val="00102326"/>
    <w:rsid w:val="00104972"/>
    <w:rsid w:val="0010562D"/>
    <w:rsid w:val="00106B17"/>
    <w:rsid w:val="00107511"/>
    <w:rsid w:val="0011099B"/>
    <w:rsid w:val="00115565"/>
    <w:rsid w:val="00117F0A"/>
    <w:rsid w:val="00120DD3"/>
    <w:rsid w:val="00122AB2"/>
    <w:rsid w:val="0012488D"/>
    <w:rsid w:val="00133CC2"/>
    <w:rsid w:val="00135291"/>
    <w:rsid w:val="001377E5"/>
    <w:rsid w:val="00140C9C"/>
    <w:rsid w:val="00143486"/>
    <w:rsid w:val="00156B8C"/>
    <w:rsid w:val="00161C83"/>
    <w:rsid w:val="00166350"/>
    <w:rsid w:val="0016726D"/>
    <w:rsid w:val="0018293A"/>
    <w:rsid w:val="00183100"/>
    <w:rsid w:val="001858A9"/>
    <w:rsid w:val="00191456"/>
    <w:rsid w:val="00194C68"/>
    <w:rsid w:val="00196042"/>
    <w:rsid w:val="00196395"/>
    <w:rsid w:val="0019729B"/>
    <w:rsid w:val="001A0C7C"/>
    <w:rsid w:val="001A33F3"/>
    <w:rsid w:val="001A5AEB"/>
    <w:rsid w:val="001A622D"/>
    <w:rsid w:val="001C31B8"/>
    <w:rsid w:val="001C56A5"/>
    <w:rsid w:val="001C776C"/>
    <w:rsid w:val="001C7B3F"/>
    <w:rsid w:val="001D0EEF"/>
    <w:rsid w:val="001E0AC7"/>
    <w:rsid w:val="001E4794"/>
    <w:rsid w:val="001E5074"/>
    <w:rsid w:val="001E7408"/>
    <w:rsid w:val="001F2A5A"/>
    <w:rsid w:val="001F4DF1"/>
    <w:rsid w:val="002016B0"/>
    <w:rsid w:val="00202A20"/>
    <w:rsid w:val="00202E6B"/>
    <w:rsid w:val="002062A4"/>
    <w:rsid w:val="00210062"/>
    <w:rsid w:val="00210C58"/>
    <w:rsid w:val="00216A85"/>
    <w:rsid w:val="00222A9E"/>
    <w:rsid w:val="002244CF"/>
    <w:rsid w:val="00224927"/>
    <w:rsid w:val="00230A5D"/>
    <w:rsid w:val="002324DC"/>
    <w:rsid w:val="002375AC"/>
    <w:rsid w:val="00245CFF"/>
    <w:rsid w:val="002467F4"/>
    <w:rsid w:val="002473B9"/>
    <w:rsid w:val="00251596"/>
    <w:rsid w:val="002532A8"/>
    <w:rsid w:val="00253762"/>
    <w:rsid w:val="002563C8"/>
    <w:rsid w:val="002572E6"/>
    <w:rsid w:val="00264989"/>
    <w:rsid w:val="00265B2D"/>
    <w:rsid w:val="002709CA"/>
    <w:rsid w:val="00272016"/>
    <w:rsid w:val="00274654"/>
    <w:rsid w:val="00280193"/>
    <w:rsid w:val="0028557B"/>
    <w:rsid w:val="0029315E"/>
    <w:rsid w:val="00296251"/>
    <w:rsid w:val="002A1CBE"/>
    <w:rsid w:val="002A41AB"/>
    <w:rsid w:val="002A45E3"/>
    <w:rsid w:val="002A5485"/>
    <w:rsid w:val="002B07A4"/>
    <w:rsid w:val="002B4EF7"/>
    <w:rsid w:val="002B5028"/>
    <w:rsid w:val="002C4920"/>
    <w:rsid w:val="002D2D60"/>
    <w:rsid w:val="002D394D"/>
    <w:rsid w:val="002E01A6"/>
    <w:rsid w:val="002E6A57"/>
    <w:rsid w:val="002F1E6E"/>
    <w:rsid w:val="002F453B"/>
    <w:rsid w:val="002F5245"/>
    <w:rsid w:val="0030365A"/>
    <w:rsid w:val="00310C79"/>
    <w:rsid w:val="00313350"/>
    <w:rsid w:val="00313424"/>
    <w:rsid w:val="00313C77"/>
    <w:rsid w:val="003164A5"/>
    <w:rsid w:val="003167F4"/>
    <w:rsid w:val="00316DE5"/>
    <w:rsid w:val="00317A8F"/>
    <w:rsid w:val="00324663"/>
    <w:rsid w:val="0032480E"/>
    <w:rsid w:val="0033285A"/>
    <w:rsid w:val="00341701"/>
    <w:rsid w:val="00345174"/>
    <w:rsid w:val="003452C0"/>
    <w:rsid w:val="003477B9"/>
    <w:rsid w:val="003506B1"/>
    <w:rsid w:val="003531E6"/>
    <w:rsid w:val="00354E35"/>
    <w:rsid w:val="00362317"/>
    <w:rsid w:val="003724AE"/>
    <w:rsid w:val="00377EB8"/>
    <w:rsid w:val="00387F69"/>
    <w:rsid w:val="00392209"/>
    <w:rsid w:val="003956D9"/>
    <w:rsid w:val="003A1BDF"/>
    <w:rsid w:val="003A4472"/>
    <w:rsid w:val="003A49E9"/>
    <w:rsid w:val="003A4EFC"/>
    <w:rsid w:val="003A5A83"/>
    <w:rsid w:val="003B28ED"/>
    <w:rsid w:val="003B7E5A"/>
    <w:rsid w:val="003C2A72"/>
    <w:rsid w:val="003C3408"/>
    <w:rsid w:val="003C4198"/>
    <w:rsid w:val="003C4F5E"/>
    <w:rsid w:val="003C577E"/>
    <w:rsid w:val="003C66DC"/>
    <w:rsid w:val="003C6A0B"/>
    <w:rsid w:val="003C7918"/>
    <w:rsid w:val="003D1CD4"/>
    <w:rsid w:val="003D1F84"/>
    <w:rsid w:val="003D2412"/>
    <w:rsid w:val="003D31DB"/>
    <w:rsid w:val="003D357D"/>
    <w:rsid w:val="003D74A0"/>
    <w:rsid w:val="003D7C42"/>
    <w:rsid w:val="003E1D43"/>
    <w:rsid w:val="003E44AE"/>
    <w:rsid w:val="003E6A83"/>
    <w:rsid w:val="003E728B"/>
    <w:rsid w:val="003E7A75"/>
    <w:rsid w:val="003F4BEC"/>
    <w:rsid w:val="003F51F3"/>
    <w:rsid w:val="003F5749"/>
    <w:rsid w:val="00400384"/>
    <w:rsid w:val="00410FC2"/>
    <w:rsid w:val="00412B1A"/>
    <w:rsid w:val="0042183F"/>
    <w:rsid w:val="00423D4F"/>
    <w:rsid w:val="00431D37"/>
    <w:rsid w:val="00432FFC"/>
    <w:rsid w:val="004446A4"/>
    <w:rsid w:val="00446780"/>
    <w:rsid w:val="00447225"/>
    <w:rsid w:val="0045045D"/>
    <w:rsid w:val="00450D66"/>
    <w:rsid w:val="00451CD4"/>
    <w:rsid w:val="00456CE4"/>
    <w:rsid w:val="004611EC"/>
    <w:rsid w:val="00461DE2"/>
    <w:rsid w:val="004653B8"/>
    <w:rsid w:val="00465B77"/>
    <w:rsid w:val="004669A7"/>
    <w:rsid w:val="00467BB1"/>
    <w:rsid w:val="004729DF"/>
    <w:rsid w:val="004749AD"/>
    <w:rsid w:val="00490A40"/>
    <w:rsid w:val="00492005"/>
    <w:rsid w:val="004B42A7"/>
    <w:rsid w:val="004B79F7"/>
    <w:rsid w:val="004C0112"/>
    <w:rsid w:val="004C0EC8"/>
    <w:rsid w:val="004C2A2A"/>
    <w:rsid w:val="004C7259"/>
    <w:rsid w:val="004D1321"/>
    <w:rsid w:val="004D3077"/>
    <w:rsid w:val="004E124F"/>
    <w:rsid w:val="004E50D5"/>
    <w:rsid w:val="004F0FD5"/>
    <w:rsid w:val="004F2F7F"/>
    <w:rsid w:val="005007B7"/>
    <w:rsid w:val="0050247E"/>
    <w:rsid w:val="00510DDE"/>
    <w:rsid w:val="00513E3F"/>
    <w:rsid w:val="005148FF"/>
    <w:rsid w:val="00514C58"/>
    <w:rsid w:val="00516BC7"/>
    <w:rsid w:val="00520194"/>
    <w:rsid w:val="00521451"/>
    <w:rsid w:val="005219E1"/>
    <w:rsid w:val="00523963"/>
    <w:rsid w:val="00523F2E"/>
    <w:rsid w:val="00524856"/>
    <w:rsid w:val="005250AC"/>
    <w:rsid w:val="00527A6E"/>
    <w:rsid w:val="00527CED"/>
    <w:rsid w:val="005312C6"/>
    <w:rsid w:val="00533784"/>
    <w:rsid w:val="00540D61"/>
    <w:rsid w:val="00542247"/>
    <w:rsid w:val="0054318C"/>
    <w:rsid w:val="00553C74"/>
    <w:rsid w:val="00553C90"/>
    <w:rsid w:val="00556E33"/>
    <w:rsid w:val="00565855"/>
    <w:rsid w:val="005660C4"/>
    <w:rsid w:val="00573D5A"/>
    <w:rsid w:val="0059267D"/>
    <w:rsid w:val="00595100"/>
    <w:rsid w:val="005979A9"/>
    <w:rsid w:val="005A125E"/>
    <w:rsid w:val="005A444A"/>
    <w:rsid w:val="005B0921"/>
    <w:rsid w:val="005B1F3E"/>
    <w:rsid w:val="005B33CC"/>
    <w:rsid w:val="005C309C"/>
    <w:rsid w:val="005C4230"/>
    <w:rsid w:val="005D59C5"/>
    <w:rsid w:val="005D5CAC"/>
    <w:rsid w:val="005E136E"/>
    <w:rsid w:val="005E1499"/>
    <w:rsid w:val="005E16A4"/>
    <w:rsid w:val="005F4A11"/>
    <w:rsid w:val="00601256"/>
    <w:rsid w:val="00603D05"/>
    <w:rsid w:val="00603D67"/>
    <w:rsid w:val="006112CC"/>
    <w:rsid w:val="00611547"/>
    <w:rsid w:val="006116CE"/>
    <w:rsid w:val="006126FD"/>
    <w:rsid w:val="00613013"/>
    <w:rsid w:val="00620DB2"/>
    <w:rsid w:val="00622C79"/>
    <w:rsid w:val="0062576E"/>
    <w:rsid w:val="00631A1A"/>
    <w:rsid w:val="0063328B"/>
    <w:rsid w:val="00633421"/>
    <w:rsid w:val="00633829"/>
    <w:rsid w:val="006338B4"/>
    <w:rsid w:val="0064290C"/>
    <w:rsid w:val="006429B2"/>
    <w:rsid w:val="00644F43"/>
    <w:rsid w:val="006457B0"/>
    <w:rsid w:val="006518E5"/>
    <w:rsid w:val="006549E0"/>
    <w:rsid w:val="00654C15"/>
    <w:rsid w:val="00660F2E"/>
    <w:rsid w:val="006613B5"/>
    <w:rsid w:val="00664C80"/>
    <w:rsid w:val="00666BF8"/>
    <w:rsid w:val="00666EAB"/>
    <w:rsid w:val="00670884"/>
    <w:rsid w:val="006718DB"/>
    <w:rsid w:val="00674C49"/>
    <w:rsid w:val="006816EF"/>
    <w:rsid w:val="0068274C"/>
    <w:rsid w:val="00683409"/>
    <w:rsid w:val="0068367B"/>
    <w:rsid w:val="00684095"/>
    <w:rsid w:val="0068540F"/>
    <w:rsid w:val="00687BC9"/>
    <w:rsid w:val="00687BCE"/>
    <w:rsid w:val="00694EC5"/>
    <w:rsid w:val="00697647"/>
    <w:rsid w:val="006A049F"/>
    <w:rsid w:val="006A1CB8"/>
    <w:rsid w:val="006A1DAD"/>
    <w:rsid w:val="006A5997"/>
    <w:rsid w:val="006B576A"/>
    <w:rsid w:val="006B5F05"/>
    <w:rsid w:val="006C0224"/>
    <w:rsid w:val="006C3791"/>
    <w:rsid w:val="006C69EC"/>
    <w:rsid w:val="006D5306"/>
    <w:rsid w:val="006D64A1"/>
    <w:rsid w:val="006D7E7F"/>
    <w:rsid w:val="006E0A71"/>
    <w:rsid w:val="006E10AD"/>
    <w:rsid w:val="006E3FFE"/>
    <w:rsid w:val="006F33B2"/>
    <w:rsid w:val="007043FB"/>
    <w:rsid w:val="00704BC9"/>
    <w:rsid w:val="007060F7"/>
    <w:rsid w:val="0071398E"/>
    <w:rsid w:val="00721221"/>
    <w:rsid w:val="0072438E"/>
    <w:rsid w:val="00724B38"/>
    <w:rsid w:val="007334B7"/>
    <w:rsid w:val="0073457D"/>
    <w:rsid w:val="007375DD"/>
    <w:rsid w:val="00740618"/>
    <w:rsid w:val="00744F44"/>
    <w:rsid w:val="00745160"/>
    <w:rsid w:val="00746B2F"/>
    <w:rsid w:val="0075059C"/>
    <w:rsid w:val="00751493"/>
    <w:rsid w:val="007541FC"/>
    <w:rsid w:val="00756B76"/>
    <w:rsid w:val="0076012C"/>
    <w:rsid w:val="00760EC8"/>
    <w:rsid w:val="00761E5C"/>
    <w:rsid w:val="00762C15"/>
    <w:rsid w:val="00763978"/>
    <w:rsid w:val="00763CE2"/>
    <w:rsid w:val="00763DD7"/>
    <w:rsid w:val="00764453"/>
    <w:rsid w:val="00772DFE"/>
    <w:rsid w:val="00776433"/>
    <w:rsid w:val="00782CA4"/>
    <w:rsid w:val="00785360"/>
    <w:rsid w:val="00787B79"/>
    <w:rsid w:val="00787EA4"/>
    <w:rsid w:val="0079268C"/>
    <w:rsid w:val="00794F44"/>
    <w:rsid w:val="00795144"/>
    <w:rsid w:val="0079553C"/>
    <w:rsid w:val="00795682"/>
    <w:rsid w:val="00796279"/>
    <w:rsid w:val="007A3947"/>
    <w:rsid w:val="007A574B"/>
    <w:rsid w:val="007B28C7"/>
    <w:rsid w:val="007C1983"/>
    <w:rsid w:val="007C2454"/>
    <w:rsid w:val="007C2615"/>
    <w:rsid w:val="007C345E"/>
    <w:rsid w:val="007C3A6C"/>
    <w:rsid w:val="007C3EDA"/>
    <w:rsid w:val="007C42A9"/>
    <w:rsid w:val="007D1726"/>
    <w:rsid w:val="007D51AB"/>
    <w:rsid w:val="007D63C6"/>
    <w:rsid w:val="007E53BB"/>
    <w:rsid w:val="007E7DA1"/>
    <w:rsid w:val="007F12CC"/>
    <w:rsid w:val="007F13A0"/>
    <w:rsid w:val="007F2A54"/>
    <w:rsid w:val="007F6B19"/>
    <w:rsid w:val="007F6B75"/>
    <w:rsid w:val="00801F2C"/>
    <w:rsid w:val="00802AA6"/>
    <w:rsid w:val="00807081"/>
    <w:rsid w:val="00810B3C"/>
    <w:rsid w:val="00811481"/>
    <w:rsid w:val="00816211"/>
    <w:rsid w:val="008166B6"/>
    <w:rsid w:val="00816D74"/>
    <w:rsid w:val="00821851"/>
    <w:rsid w:val="008271F4"/>
    <w:rsid w:val="0082796C"/>
    <w:rsid w:val="00830E6B"/>
    <w:rsid w:val="00831CE1"/>
    <w:rsid w:val="00834E36"/>
    <w:rsid w:val="00840E20"/>
    <w:rsid w:val="0085597C"/>
    <w:rsid w:val="008563E4"/>
    <w:rsid w:val="00857024"/>
    <w:rsid w:val="008641E9"/>
    <w:rsid w:val="00864465"/>
    <w:rsid w:val="008645B0"/>
    <w:rsid w:val="0087042F"/>
    <w:rsid w:val="0087328C"/>
    <w:rsid w:val="008754B3"/>
    <w:rsid w:val="008806A8"/>
    <w:rsid w:val="00882BBD"/>
    <w:rsid w:val="00882EDF"/>
    <w:rsid w:val="00883950"/>
    <w:rsid w:val="008843B7"/>
    <w:rsid w:val="0088499E"/>
    <w:rsid w:val="00884F45"/>
    <w:rsid w:val="0089193E"/>
    <w:rsid w:val="00893772"/>
    <w:rsid w:val="008957CD"/>
    <w:rsid w:val="008A11F0"/>
    <w:rsid w:val="008A13C6"/>
    <w:rsid w:val="008A14BE"/>
    <w:rsid w:val="008A397B"/>
    <w:rsid w:val="008A45A6"/>
    <w:rsid w:val="008A7662"/>
    <w:rsid w:val="008B1847"/>
    <w:rsid w:val="008B7E93"/>
    <w:rsid w:val="008C1469"/>
    <w:rsid w:val="008C1A99"/>
    <w:rsid w:val="008C23E7"/>
    <w:rsid w:val="008C6F9A"/>
    <w:rsid w:val="008C719E"/>
    <w:rsid w:val="008C784A"/>
    <w:rsid w:val="008D084A"/>
    <w:rsid w:val="008D4310"/>
    <w:rsid w:val="008E2CBD"/>
    <w:rsid w:val="008E32E3"/>
    <w:rsid w:val="008E3B5F"/>
    <w:rsid w:val="008F158B"/>
    <w:rsid w:val="008F1737"/>
    <w:rsid w:val="008F393B"/>
    <w:rsid w:val="008F4589"/>
    <w:rsid w:val="009010D0"/>
    <w:rsid w:val="009027EE"/>
    <w:rsid w:val="00903538"/>
    <w:rsid w:val="00912945"/>
    <w:rsid w:val="00914788"/>
    <w:rsid w:val="00915824"/>
    <w:rsid w:val="0091698D"/>
    <w:rsid w:val="00920603"/>
    <w:rsid w:val="0092423A"/>
    <w:rsid w:val="00927573"/>
    <w:rsid w:val="00934182"/>
    <w:rsid w:val="00935C08"/>
    <w:rsid w:val="00941C5D"/>
    <w:rsid w:val="00942B7A"/>
    <w:rsid w:val="00944964"/>
    <w:rsid w:val="0095000D"/>
    <w:rsid w:val="0095097A"/>
    <w:rsid w:val="00953E28"/>
    <w:rsid w:val="009556AB"/>
    <w:rsid w:val="00955D89"/>
    <w:rsid w:val="00963EC5"/>
    <w:rsid w:val="00965381"/>
    <w:rsid w:val="00967955"/>
    <w:rsid w:val="009707C5"/>
    <w:rsid w:val="009715B5"/>
    <w:rsid w:val="00972711"/>
    <w:rsid w:val="00973E64"/>
    <w:rsid w:val="00973EFC"/>
    <w:rsid w:val="009766B5"/>
    <w:rsid w:val="009771F8"/>
    <w:rsid w:val="00977D9C"/>
    <w:rsid w:val="009823D7"/>
    <w:rsid w:val="009A20E0"/>
    <w:rsid w:val="009A2611"/>
    <w:rsid w:val="009A2852"/>
    <w:rsid w:val="009A5292"/>
    <w:rsid w:val="009A7D5B"/>
    <w:rsid w:val="009B1A87"/>
    <w:rsid w:val="009B36F6"/>
    <w:rsid w:val="009B4AB6"/>
    <w:rsid w:val="009B4CE2"/>
    <w:rsid w:val="009B7AD8"/>
    <w:rsid w:val="009C11BB"/>
    <w:rsid w:val="009C1797"/>
    <w:rsid w:val="009C40C7"/>
    <w:rsid w:val="009C6BD5"/>
    <w:rsid w:val="009D0230"/>
    <w:rsid w:val="009D2CBA"/>
    <w:rsid w:val="009D5846"/>
    <w:rsid w:val="009E04FE"/>
    <w:rsid w:val="009E2E8B"/>
    <w:rsid w:val="009E4AE5"/>
    <w:rsid w:val="009F3B0D"/>
    <w:rsid w:val="009F407B"/>
    <w:rsid w:val="009F58EF"/>
    <w:rsid w:val="00A01BEF"/>
    <w:rsid w:val="00A0200E"/>
    <w:rsid w:val="00A025EB"/>
    <w:rsid w:val="00A02DE1"/>
    <w:rsid w:val="00A03AFB"/>
    <w:rsid w:val="00A0563F"/>
    <w:rsid w:val="00A0622C"/>
    <w:rsid w:val="00A06748"/>
    <w:rsid w:val="00A073FF"/>
    <w:rsid w:val="00A10163"/>
    <w:rsid w:val="00A15CDB"/>
    <w:rsid w:val="00A17A33"/>
    <w:rsid w:val="00A22101"/>
    <w:rsid w:val="00A22662"/>
    <w:rsid w:val="00A35274"/>
    <w:rsid w:val="00A3527D"/>
    <w:rsid w:val="00A35DAA"/>
    <w:rsid w:val="00A36007"/>
    <w:rsid w:val="00A3635A"/>
    <w:rsid w:val="00A429E7"/>
    <w:rsid w:val="00A46CFF"/>
    <w:rsid w:val="00A552FE"/>
    <w:rsid w:val="00A571F0"/>
    <w:rsid w:val="00A574E5"/>
    <w:rsid w:val="00A6292B"/>
    <w:rsid w:val="00A67BA9"/>
    <w:rsid w:val="00A74D0A"/>
    <w:rsid w:val="00A7589F"/>
    <w:rsid w:val="00A7736D"/>
    <w:rsid w:val="00A777C1"/>
    <w:rsid w:val="00A77D20"/>
    <w:rsid w:val="00A80BF9"/>
    <w:rsid w:val="00A80C71"/>
    <w:rsid w:val="00A80F5E"/>
    <w:rsid w:val="00A810B0"/>
    <w:rsid w:val="00A87DF7"/>
    <w:rsid w:val="00A92BE6"/>
    <w:rsid w:val="00AB065F"/>
    <w:rsid w:val="00AB23A8"/>
    <w:rsid w:val="00AB4DE8"/>
    <w:rsid w:val="00AB75FD"/>
    <w:rsid w:val="00AC06A5"/>
    <w:rsid w:val="00AC2955"/>
    <w:rsid w:val="00AC32C0"/>
    <w:rsid w:val="00AD01EE"/>
    <w:rsid w:val="00AD10DF"/>
    <w:rsid w:val="00AF05AD"/>
    <w:rsid w:val="00AF0E04"/>
    <w:rsid w:val="00AF4381"/>
    <w:rsid w:val="00AF7EAD"/>
    <w:rsid w:val="00B03BA6"/>
    <w:rsid w:val="00B07BC7"/>
    <w:rsid w:val="00B07CAA"/>
    <w:rsid w:val="00B07DBB"/>
    <w:rsid w:val="00B17561"/>
    <w:rsid w:val="00B219C4"/>
    <w:rsid w:val="00B2222B"/>
    <w:rsid w:val="00B2342A"/>
    <w:rsid w:val="00B245CB"/>
    <w:rsid w:val="00B330C1"/>
    <w:rsid w:val="00B34192"/>
    <w:rsid w:val="00B34375"/>
    <w:rsid w:val="00B41DFD"/>
    <w:rsid w:val="00B44E08"/>
    <w:rsid w:val="00B528D0"/>
    <w:rsid w:val="00B53963"/>
    <w:rsid w:val="00B5471A"/>
    <w:rsid w:val="00B5502C"/>
    <w:rsid w:val="00B65A7D"/>
    <w:rsid w:val="00B765BC"/>
    <w:rsid w:val="00B76739"/>
    <w:rsid w:val="00B76C01"/>
    <w:rsid w:val="00B8418E"/>
    <w:rsid w:val="00B84B40"/>
    <w:rsid w:val="00B9272A"/>
    <w:rsid w:val="00B95438"/>
    <w:rsid w:val="00B95E51"/>
    <w:rsid w:val="00B97B4F"/>
    <w:rsid w:val="00BA1BF4"/>
    <w:rsid w:val="00BA4379"/>
    <w:rsid w:val="00BA4F23"/>
    <w:rsid w:val="00BB0B4F"/>
    <w:rsid w:val="00BB1FF8"/>
    <w:rsid w:val="00BB4855"/>
    <w:rsid w:val="00BB790D"/>
    <w:rsid w:val="00BC4CB0"/>
    <w:rsid w:val="00BC7768"/>
    <w:rsid w:val="00BD05C6"/>
    <w:rsid w:val="00BD1203"/>
    <w:rsid w:val="00BD287C"/>
    <w:rsid w:val="00BD2AC7"/>
    <w:rsid w:val="00BD3452"/>
    <w:rsid w:val="00BD7A99"/>
    <w:rsid w:val="00BE133D"/>
    <w:rsid w:val="00BE1784"/>
    <w:rsid w:val="00BE1F6C"/>
    <w:rsid w:val="00BE6926"/>
    <w:rsid w:val="00BF423B"/>
    <w:rsid w:val="00BF7246"/>
    <w:rsid w:val="00C02575"/>
    <w:rsid w:val="00C02A73"/>
    <w:rsid w:val="00C04F70"/>
    <w:rsid w:val="00C10DCB"/>
    <w:rsid w:val="00C116AF"/>
    <w:rsid w:val="00C12AEC"/>
    <w:rsid w:val="00C13E17"/>
    <w:rsid w:val="00C14063"/>
    <w:rsid w:val="00C25914"/>
    <w:rsid w:val="00C263EB"/>
    <w:rsid w:val="00C307BF"/>
    <w:rsid w:val="00C34A9D"/>
    <w:rsid w:val="00C36458"/>
    <w:rsid w:val="00C40E43"/>
    <w:rsid w:val="00C45B94"/>
    <w:rsid w:val="00C476AD"/>
    <w:rsid w:val="00C54C64"/>
    <w:rsid w:val="00C61B47"/>
    <w:rsid w:val="00C61B7A"/>
    <w:rsid w:val="00C6238F"/>
    <w:rsid w:val="00C62CBA"/>
    <w:rsid w:val="00C63B7E"/>
    <w:rsid w:val="00C644E1"/>
    <w:rsid w:val="00C64871"/>
    <w:rsid w:val="00C65290"/>
    <w:rsid w:val="00C6745A"/>
    <w:rsid w:val="00C709BA"/>
    <w:rsid w:val="00C70F48"/>
    <w:rsid w:val="00C71A7D"/>
    <w:rsid w:val="00C7243D"/>
    <w:rsid w:val="00C80AF1"/>
    <w:rsid w:val="00C84902"/>
    <w:rsid w:val="00C86410"/>
    <w:rsid w:val="00C86A52"/>
    <w:rsid w:val="00C86BD9"/>
    <w:rsid w:val="00C96D62"/>
    <w:rsid w:val="00C97306"/>
    <w:rsid w:val="00CA0B38"/>
    <w:rsid w:val="00CA0E8A"/>
    <w:rsid w:val="00CB1EE8"/>
    <w:rsid w:val="00CB3C29"/>
    <w:rsid w:val="00CC0A5E"/>
    <w:rsid w:val="00CC0E1E"/>
    <w:rsid w:val="00CC24B0"/>
    <w:rsid w:val="00CC6B34"/>
    <w:rsid w:val="00CD65C7"/>
    <w:rsid w:val="00CD7AC9"/>
    <w:rsid w:val="00CE12D0"/>
    <w:rsid w:val="00CE27BC"/>
    <w:rsid w:val="00CE6088"/>
    <w:rsid w:val="00CE6E9F"/>
    <w:rsid w:val="00CF0116"/>
    <w:rsid w:val="00CF02F4"/>
    <w:rsid w:val="00CF4872"/>
    <w:rsid w:val="00CF5F34"/>
    <w:rsid w:val="00CF61D0"/>
    <w:rsid w:val="00D00AC8"/>
    <w:rsid w:val="00D00B2F"/>
    <w:rsid w:val="00D027FA"/>
    <w:rsid w:val="00D02F30"/>
    <w:rsid w:val="00D066F8"/>
    <w:rsid w:val="00D11B14"/>
    <w:rsid w:val="00D133B6"/>
    <w:rsid w:val="00D13ECA"/>
    <w:rsid w:val="00D14758"/>
    <w:rsid w:val="00D20B5D"/>
    <w:rsid w:val="00D22738"/>
    <w:rsid w:val="00D25232"/>
    <w:rsid w:val="00D27C83"/>
    <w:rsid w:val="00D307EB"/>
    <w:rsid w:val="00D34155"/>
    <w:rsid w:val="00D430E9"/>
    <w:rsid w:val="00D4436D"/>
    <w:rsid w:val="00D51CE4"/>
    <w:rsid w:val="00D52365"/>
    <w:rsid w:val="00D56BDB"/>
    <w:rsid w:val="00D56D98"/>
    <w:rsid w:val="00D62EDB"/>
    <w:rsid w:val="00D631CA"/>
    <w:rsid w:val="00D63404"/>
    <w:rsid w:val="00D65519"/>
    <w:rsid w:val="00D67CA1"/>
    <w:rsid w:val="00D75E13"/>
    <w:rsid w:val="00D766C0"/>
    <w:rsid w:val="00D836EA"/>
    <w:rsid w:val="00D857BD"/>
    <w:rsid w:val="00D9234A"/>
    <w:rsid w:val="00D96C6E"/>
    <w:rsid w:val="00D976A3"/>
    <w:rsid w:val="00DA4F4B"/>
    <w:rsid w:val="00DA5301"/>
    <w:rsid w:val="00DA5A2F"/>
    <w:rsid w:val="00DB0FE2"/>
    <w:rsid w:val="00DB143C"/>
    <w:rsid w:val="00DB1997"/>
    <w:rsid w:val="00DB1F0F"/>
    <w:rsid w:val="00DB29CA"/>
    <w:rsid w:val="00DB2A08"/>
    <w:rsid w:val="00DB593F"/>
    <w:rsid w:val="00DB7D06"/>
    <w:rsid w:val="00DC063F"/>
    <w:rsid w:val="00DC2CD7"/>
    <w:rsid w:val="00DC4301"/>
    <w:rsid w:val="00DC568D"/>
    <w:rsid w:val="00DD3153"/>
    <w:rsid w:val="00DD58C4"/>
    <w:rsid w:val="00DE0942"/>
    <w:rsid w:val="00DE1131"/>
    <w:rsid w:val="00DE503D"/>
    <w:rsid w:val="00DE72A9"/>
    <w:rsid w:val="00DE73BD"/>
    <w:rsid w:val="00DF2ADC"/>
    <w:rsid w:val="00DF6815"/>
    <w:rsid w:val="00DF6E4F"/>
    <w:rsid w:val="00E001B6"/>
    <w:rsid w:val="00E00F8B"/>
    <w:rsid w:val="00E044E3"/>
    <w:rsid w:val="00E0530F"/>
    <w:rsid w:val="00E133AC"/>
    <w:rsid w:val="00E14F8E"/>
    <w:rsid w:val="00E215C7"/>
    <w:rsid w:val="00E24556"/>
    <w:rsid w:val="00E257F2"/>
    <w:rsid w:val="00E3376E"/>
    <w:rsid w:val="00E575E6"/>
    <w:rsid w:val="00E6286C"/>
    <w:rsid w:val="00E631DE"/>
    <w:rsid w:val="00E63B16"/>
    <w:rsid w:val="00E670AD"/>
    <w:rsid w:val="00E759DE"/>
    <w:rsid w:val="00E86CDD"/>
    <w:rsid w:val="00E96BED"/>
    <w:rsid w:val="00EA194F"/>
    <w:rsid w:val="00EA4CA6"/>
    <w:rsid w:val="00EB0BA3"/>
    <w:rsid w:val="00EB152E"/>
    <w:rsid w:val="00EB2B56"/>
    <w:rsid w:val="00EC2C09"/>
    <w:rsid w:val="00EC4A34"/>
    <w:rsid w:val="00EC5509"/>
    <w:rsid w:val="00EC793C"/>
    <w:rsid w:val="00ED0467"/>
    <w:rsid w:val="00ED09FA"/>
    <w:rsid w:val="00ED0D1D"/>
    <w:rsid w:val="00ED285D"/>
    <w:rsid w:val="00EE10EF"/>
    <w:rsid w:val="00EE1D51"/>
    <w:rsid w:val="00EE3F57"/>
    <w:rsid w:val="00EF387A"/>
    <w:rsid w:val="00F04B0A"/>
    <w:rsid w:val="00F05B34"/>
    <w:rsid w:val="00F116B9"/>
    <w:rsid w:val="00F119A7"/>
    <w:rsid w:val="00F138CD"/>
    <w:rsid w:val="00F145CD"/>
    <w:rsid w:val="00F1538F"/>
    <w:rsid w:val="00F22373"/>
    <w:rsid w:val="00F23138"/>
    <w:rsid w:val="00F233A3"/>
    <w:rsid w:val="00F23E56"/>
    <w:rsid w:val="00F33172"/>
    <w:rsid w:val="00F413D3"/>
    <w:rsid w:val="00F427AB"/>
    <w:rsid w:val="00F43E96"/>
    <w:rsid w:val="00F5286D"/>
    <w:rsid w:val="00F56530"/>
    <w:rsid w:val="00F61DA9"/>
    <w:rsid w:val="00F642F4"/>
    <w:rsid w:val="00F671BC"/>
    <w:rsid w:val="00F72529"/>
    <w:rsid w:val="00F74009"/>
    <w:rsid w:val="00F74B3A"/>
    <w:rsid w:val="00F7618F"/>
    <w:rsid w:val="00F85563"/>
    <w:rsid w:val="00F86F53"/>
    <w:rsid w:val="00F906F8"/>
    <w:rsid w:val="00F91CB1"/>
    <w:rsid w:val="00F97611"/>
    <w:rsid w:val="00FA5C16"/>
    <w:rsid w:val="00FB6C42"/>
    <w:rsid w:val="00FB78D3"/>
    <w:rsid w:val="00FB7D91"/>
    <w:rsid w:val="00FC326B"/>
    <w:rsid w:val="00FC40C7"/>
    <w:rsid w:val="00FD0408"/>
    <w:rsid w:val="00FD087B"/>
    <w:rsid w:val="00FD3571"/>
    <w:rsid w:val="00FD748C"/>
    <w:rsid w:val="00FD78E4"/>
    <w:rsid w:val="00FD7DBF"/>
    <w:rsid w:val="00FE1C1F"/>
    <w:rsid w:val="00FF0F2F"/>
    <w:rsid w:val="00FF1C43"/>
    <w:rsid w:val="00FF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E780"/>
  <w15:docId w15:val="{4A484877-E31A-4CDA-9AD6-CC86938F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2F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02F30"/>
    <w:rPr>
      <w:sz w:val="18"/>
      <w:szCs w:val="18"/>
    </w:rPr>
  </w:style>
  <w:style w:type="paragraph" w:styleId="a5">
    <w:name w:val="footer"/>
    <w:basedOn w:val="a"/>
    <w:link w:val="a6"/>
    <w:uiPriority w:val="99"/>
    <w:semiHidden/>
    <w:unhideWhenUsed/>
    <w:rsid w:val="00D02F3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02F30"/>
    <w:rPr>
      <w:sz w:val="18"/>
      <w:szCs w:val="18"/>
    </w:rPr>
  </w:style>
  <w:style w:type="paragraph" w:styleId="a7">
    <w:name w:val="List Paragraph"/>
    <w:basedOn w:val="a"/>
    <w:uiPriority w:val="99"/>
    <w:qFormat/>
    <w:rsid w:val="00D02F30"/>
    <w:pPr>
      <w:ind w:firstLineChars="200" w:firstLine="420"/>
    </w:pPr>
    <w:rPr>
      <w:rFonts w:ascii="Times New Roman" w:eastAsia="宋体" w:hAnsi="Times New Roman" w:cs="Calibri"/>
      <w:szCs w:val="21"/>
    </w:rPr>
  </w:style>
  <w:style w:type="table" w:styleId="a8">
    <w:name w:val="Table Grid"/>
    <w:basedOn w:val="a1"/>
    <w:qFormat/>
    <w:rsid w:val="00EC4A3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1830</TotalTime>
  <Pages>8</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36</cp:revision>
  <cp:lastPrinted>2020-05-19T06:43:00Z</cp:lastPrinted>
  <dcterms:created xsi:type="dcterms:W3CDTF">2020-03-10T01:29:00Z</dcterms:created>
  <dcterms:modified xsi:type="dcterms:W3CDTF">2020-05-19T06:57:00Z</dcterms:modified>
</cp:coreProperties>
</file>