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32" w:lineRule="auto"/>
        <w:jc w:val="center"/>
        <w:rPr>
          <w:rFonts w:ascii="宋体" w:hAnsi="宋体" w:eastAsia="宋体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 w:line="432" w:lineRule="auto"/>
        <w:jc w:val="center"/>
        <w:rPr>
          <w:rFonts w:ascii="宋体" w:hAnsi="宋体" w:eastAsia="宋体" w:cs="宋体"/>
          <w:kern w:val="0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hAnsi="华文仿宋" w:eastAsia="华文仿宋" w:cs="Times New Roman"/>
          <w:sz w:val="28"/>
          <w:szCs w:val="28"/>
        </w:rPr>
        <w:t>附件</w:t>
      </w:r>
      <w:r>
        <w:rPr>
          <w:rFonts w:ascii="Times New Roman" w:hAnsi="Times New Roman" w:eastAsia="华文仿宋" w:cs="Times New Roman"/>
          <w:sz w:val="28"/>
          <w:szCs w:val="28"/>
        </w:rPr>
        <w:t>1</w:t>
      </w:r>
    </w:p>
    <w:p>
      <w:pPr>
        <w:snapToGrid w:val="0"/>
        <w:spacing w:line="360" w:lineRule="auto"/>
        <w:jc w:val="center"/>
        <w:rPr>
          <w:rFonts w:ascii="华文仿宋" w:hAnsi="华文仿宋" w:eastAsia="华文仿宋" w:cs="Times New Roman"/>
          <w:sz w:val="28"/>
          <w:szCs w:val="28"/>
          <w:u w:val="single"/>
        </w:rPr>
      </w:pPr>
      <w:r>
        <w:rPr>
          <w:rFonts w:hint="eastAsia" w:ascii="华文仿宋" w:hAnsi="华文仿宋" w:eastAsia="华文仿宋" w:cs="Times New Roman"/>
          <w:b/>
          <w:sz w:val="28"/>
          <w:szCs w:val="28"/>
        </w:rPr>
        <w:t>广东省医疗辐射防护与管理高端论坛参会回执</w:t>
      </w:r>
    </w:p>
    <w:tbl>
      <w:tblPr>
        <w:tblStyle w:val="12"/>
        <w:tblW w:w="8537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409"/>
        <w:gridCol w:w="1985"/>
        <w:gridCol w:w="25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851" w:hRule="atLeast"/>
          <w:jc w:val="center"/>
        </w:trPr>
        <w:tc>
          <w:tcPr>
            <w:tcW w:w="1548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姓  名</w:t>
            </w: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单位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职务/职称</w:t>
            </w:r>
          </w:p>
        </w:tc>
        <w:tc>
          <w:tcPr>
            <w:tcW w:w="2595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851" w:hRule="atLeast"/>
          <w:jc w:val="center"/>
        </w:trPr>
        <w:tc>
          <w:tcPr>
            <w:tcW w:w="1548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48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2595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48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是否住宿</w:t>
            </w:r>
          </w:p>
        </w:tc>
        <w:tc>
          <w:tcPr>
            <w:tcW w:w="698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是 □      否 □</w:t>
            </w:r>
          </w:p>
        </w:tc>
      </w:tr>
    </w:tbl>
    <w:p>
      <w:pPr>
        <w:spacing w:line="520" w:lineRule="exact"/>
        <w:ind w:firstLine="482" w:firstLineChars="200"/>
        <w:rPr>
          <w:rFonts w:ascii="仿宋_GB2312" w:hAnsi="Times New Roman" w:eastAsia="仿宋_GB2312" w:cs="Times New Roman"/>
          <w:b/>
          <w:kern w:val="0"/>
          <w:sz w:val="24"/>
          <w:szCs w:val="32"/>
        </w:rPr>
      </w:pPr>
      <w:r>
        <w:rPr>
          <w:rFonts w:hint="eastAsia" w:ascii="仿宋_GB2312" w:hAnsi="Times New Roman" w:eastAsia="仿宋_GB2312" w:cs="Times New Roman"/>
          <w:b/>
          <w:color w:val="000000"/>
          <w:kern w:val="0"/>
          <w:sz w:val="24"/>
          <w:szCs w:val="32"/>
        </w:rPr>
        <w:t>请于2017年11月10日前，以附件发电子邮件到</w:t>
      </w:r>
      <w:r>
        <w:rPr>
          <w:rFonts w:hint="eastAsia" w:ascii="仿宋_GB2312" w:hAnsi="Times New Roman" w:eastAsia="仿宋_GB2312" w:cs="Times New Roman"/>
          <w:b/>
          <w:kern w:val="0"/>
          <w:sz w:val="24"/>
          <w:szCs w:val="32"/>
        </w:rPr>
        <w:t>：</w:t>
      </w:r>
      <w:r>
        <w:fldChar w:fldCharType="begin"/>
      </w:r>
      <w:r>
        <w:instrText xml:space="preserve"> HYPERLINK "mailto:gdrpa860@163.com或传真至020-84291400%20。如需住宿请于11月1" </w:instrText>
      </w:r>
      <w:r>
        <w:fldChar w:fldCharType="separate"/>
      </w:r>
      <w:r>
        <w:rPr>
          <w:rStyle w:val="10"/>
          <w:rFonts w:hint="eastAsia" w:ascii="仿宋_GB2312" w:hAnsi="Times New Roman" w:eastAsia="仿宋_GB2312" w:cs="Times New Roman"/>
          <w:b/>
          <w:color w:val="auto"/>
          <w:kern w:val="0"/>
          <w:sz w:val="24"/>
          <w:szCs w:val="32"/>
        </w:rPr>
        <w:t>gdrpa</w:t>
      </w:r>
      <w:r>
        <w:rPr>
          <w:rStyle w:val="10"/>
          <w:rFonts w:ascii="宋体" w:hAnsi="宋体" w:eastAsia="宋体" w:cs="宋体"/>
          <w:color w:val="auto"/>
          <w:kern w:val="0"/>
          <w:sz w:val="24"/>
          <w:szCs w:val="24"/>
        </w:rPr>
        <w:t>860</w:t>
      </w:r>
      <w:r>
        <w:rPr>
          <w:rStyle w:val="10"/>
          <w:rFonts w:hint="eastAsia" w:ascii="仿宋_GB2312" w:hAnsi="Times New Roman" w:eastAsia="仿宋_GB2312" w:cs="Times New Roman"/>
          <w:b/>
          <w:color w:val="auto"/>
          <w:kern w:val="0"/>
          <w:sz w:val="24"/>
          <w:szCs w:val="32"/>
        </w:rPr>
        <w:t>@163.com或传真至020-84291400 。</w:t>
      </w:r>
      <w:r>
        <w:rPr>
          <w:rStyle w:val="10"/>
          <w:rFonts w:hint="eastAsia" w:ascii="仿宋_GB2312" w:hAnsi="Times New Roman" w:eastAsia="仿宋_GB2312" w:cs="Times New Roman"/>
          <w:b/>
          <w:color w:val="auto"/>
          <w:kern w:val="0"/>
          <w:sz w:val="24"/>
          <w:szCs w:val="32"/>
          <w:u w:val="none"/>
        </w:rPr>
        <w:t>如需住宿请于11月1</w:t>
      </w:r>
      <w:r>
        <w:rPr>
          <w:rStyle w:val="10"/>
          <w:rFonts w:hint="eastAsia" w:ascii="仿宋_GB2312" w:hAnsi="Times New Roman" w:eastAsia="仿宋_GB2312" w:cs="Times New Roman"/>
          <w:b/>
          <w:color w:val="auto"/>
          <w:kern w:val="0"/>
          <w:sz w:val="24"/>
          <w:szCs w:val="32"/>
          <w:u w:val="none"/>
        </w:rPr>
        <w:fldChar w:fldCharType="end"/>
      </w:r>
      <w:r>
        <w:rPr>
          <w:rFonts w:hint="eastAsia" w:ascii="仿宋_GB2312" w:hAnsi="Times New Roman" w:eastAsia="仿宋_GB2312" w:cs="Times New Roman"/>
          <w:b/>
          <w:kern w:val="0"/>
          <w:sz w:val="24"/>
          <w:szCs w:val="32"/>
        </w:rPr>
        <w:t>日前预订。</w:t>
      </w:r>
    </w:p>
    <w:p>
      <w:pPr>
        <w:spacing w:line="520" w:lineRule="exact"/>
        <w:rPr>
          <w:rFonts w:ascii="宋体" w:hAnsi="宋体" w:eastAsia="宋体" w:cs="宋体"/>
          <w:color w:val="548DD4" w:themeColor="text2" w:themeTint="99"/>
          <w:sz w:val="32"/>
          <w:szCs w:val="32"/>
        </w:rPr>
      </w:pPr>
    </w:p>
    <w:p>
      <w:pPr>
        <w:snapToGrid w:val="0"/>
        <w:spacing w:line="360" w:lineRule="auto"/>
        <w:rPr>
          <w:rFonts w:ascii="Times New Roman" w:hAnsi="华文仿宋" w:eastAsia="华文仿宋" w:cs="Times New Roman"/>
          <w:sz w:val="28"/>
          <w:szCs w:val="28"/>
        </w:rPr>
      </w:pPr>
    </w:p>
    <w:p>
      <w:pPr>
        <w:snapToGrid w:val="0"/>
        <w:spacing w:line="360" w:lineRule="auto"/>
        <w:rPr>
          <w:rFonts w:ascii="Times New Roman" w:hAnsi="华文仿宋" w:eastAsia="华文仿宋" w:cs="Times New Roman"/>
          <w:sz w:val="28"/>
          <w:szCs w:val="28"/>
        </w:rPr>
      </w:pPr>
    </w:p>
    <w:p>
      <w:pPr>
        <w:snapToGrid w:val="0"/>
        <w:spacing w:line="360" w:lineRule="auto"/>
        <w:rPr>
          <w:rFonts w:ascii="Times New Roman" w:hAnsi="华文仿宋" w:eastAsia="华文仿宋" w:cs="Times New Roman"/>
          <w:sz w:val="28"/>
          <w:szCs w:val="28"/>
        </w:rPr>
      </w:pPr>
    </w:p>
    <w:p>
      <w:pPr>
        <w:snapToGrid w:val="0"/>
        <w:spacing w:line="360" w:lineRule="auto"/>
        <w:rPr>
          <w:rFonts w:ascii="Times New Roman" w:hAnsi="华文仿宋" w:eastAsia="华文仿宋" w:cs="Times New Roman"/>
          <w:sz w:val="28"/>
          <w:szCs w:val="28"/>
        </w:rPr>
      </w:pPr>
    </w:p>
    <w:p>
      <w:pPr>
        <w:snapToGrid w:val="0"/>
        <w:spacing w:line="360" w:lineRule="auto"/>
        <w:rPr>
          <w:rFonts w:ascii="Times New Roman" w:hAnsi="华文仿宋" w:eastAsia="华文仿宋" w:cs="Times New Roman"/>
          <w:sz w:val="28"/>
          <w:szCs w:val="28"/>
        </w:rPr>
      </w:pPr>
      <w:bookmarkStart w:id="0" w:name="_GoBack"/>
      <w:bookmarkEnd w:id="0"/>
    </w:p>
    <w:p>
      <w:pPr>
        <w:snapToGrid w:val="0"/>
        <w:spacing w:line="360" w:lineRule="auto"/>
        <w:rPr>
          <w:rFonts w:ascii="Times New Roman" w:hAnsi="华文仿宋" w:eastAsia="华文仿宋" w:cs="Times New Roman"/>
          <w:sz w:val="28"/>
          <w:szCs w:val="28"/>
        </w:rPr>
      </w:pPr>
    </w:p>
    <w:p>
      <w:pPr>
        <w:snapToGrid w:val="0"/>
        <w:spacing w:line="360" w:lineRule="auto"/>
        <w:rPr>
          <w:rFonts w:ascii="Times New Roman" w:hAnsi="华文仿宋" w:eastAsia="华文仿宋" w:cs="Times New Roman"/>
          <w:sz w:val="28"/>
          <w:szCs w:val="28"/>
        </w:rPr>
      </w:pPr>
    </w:p>
    <w:p>
      <w:pPr>
        <w:snapToGrid w:val="0"/>
        <w:spacing w:line="360" w:lineRule="auto"/>
        <w:rPr>
          <w:rFonts w:ascii="Times New Roman" w:hAnsi="华文仿宋" w:eastAsia="华文仿宋" w:cs="Times New Roman"/>
          <w:sz w:val="28"/>
          <w:szCs w:val="28"/>
        </w:rPr>
      </w:pPr>
    </w:p>
    <w:p>
      <w:pPr>
        <w:snapToGrid w:val="0"/>
        <w:spacing w:line="360" w:lineRule="auto"/>
        <w:rPr>
          <w:rFonts w:ascii="Times New Roman" w:hAnsi="华文仿宋" w:eastAsia="华文仿宋" w:cs="Times New Roman"/>
          <w:sz w:val="28"/>
          <w:szCs w:val="28"/>
        </w:rPr>
      </w:pPr>
    </w:p>
    <w:p>
      <w:pPr>
        <w:snapToGrid w:val="0"/>
        <w:spacing w:line="360" w:lineRule="auto"/>
        <w:rPr>
          <w:rFonts w:ascii="Times New Roman" w:hAnsi="华文仿宋" w:eastAsia="华文仿宋" w:cs="Times New Roman"/>
          <w:sz w:val="28"/>
          <w:szCs w:val="28"/>
        </w:rPr>
        <w:sectPr>
          <w:headerReference r:id="rId3" w:type="default"/>
          <w:pgSz w:w="11907" w:h="16839"/>
          <w:pgMar w:top="1418" w:right="1418" w:bottom="1418" w:left="1418" w:header="851" w:footer="851" w:gutter="0"/>
          <w:pgNumType w:start="0"/>
          <w:cols w:space="720" w:num="1"/>
          <w:titlePg/>
          <w:docGrid w:type="lines" w:linePitch="312" w:charSpace="0"/>
        </w:sectPr>
      </w:pPr>
    </w:p>
    <w:p>
      <w:pPr>
        <w:snapToGrid w:val="0"/>
        <w:spacing w:line="360" w:lineRule="auto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hAnsi="华文仿宋" w:eastAsia="华文仿宋" w:cs="Times New Roman"/>
          <w:sz w:val="28"/>
          <w:szCs w:val="28"/>
        </w:rPr>
        <w:t>附件</w:t>
      </w:r>
      <w:r>
        <w:rPr>
          <w:rFonts w:hint="eastAsia" w:ascii="Times New Roman" w:hAnsi="Times New Roman" w:eastAsia="华文仿宋" w:cs="Times New Roman"/>
          <w:sz w:val="28"/>
          <w:szCs w:val="28"/>
        </w:rPr>
        <w:t>2</w:t>
      </w:r>
    </w:p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 xml:space="preserve">北京大学深圳医院 </w:t>
      </w:r>
    </w:p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地址：</w:t>
      </w:r>
      <w:r>
        <w:rPr>
          <w:rFonts w:ascii="华文仿宋" w:hAnsi="华文仿宋" w:eastAsia="华文仿宋"/>
          <w:sz w:val="24"/>
          <w:szCs w:val="24"/>
        </w:rPr>
        <w:t>广东省深圳市福田区莲花路1120号</w:t>
      </w:r>
    </w:p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北大医院（公交站）</w:t>
      </w:r>
    </w:p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途径公交： 11路空调;12路空调;14路;46路;59路空调;71路空调;79路;104路空调;209路空调213路空调;323路空调;365路空调;n13路空调;n6路空调;</w:t>
      </w:r>
    </w:p>
    <w:p>
      <w:pPr>
        <w:snapToGrid w:val="0"/>
        <w:spacing w:line="360" w:lineRule="auto"/>
        <w:rPr>
          <w:rFonts w:ascii="华文仿宋" w:hAnsi="华文仿宋" w:eastAsia="华文仿宋" w:cs="Times New Roman"/>
          <w:sz w:val="28"/>
          <w:szCs w:val="28"/>
        </w:rPr>
      </w:pPr>
    </w:p>
    <w:p>
      <w:pPr>
        <w:widowControl/>
        <w:snapToGrid w:val="0"/>
        <w:jc w:val="center"/>
        <w:rPr>
          <w:rFonts w:ascii="华文仿宋" w:hAnsi="华文仿宋" w:eastAsia="华文仿宋" w:cs="Times New Roman"/>
          <w:b/>
          <w:color w:val="FF0000"/>
          <w:sz w:val="28"/>
          <w:szCs w:val="28"/>
        </w:rPr>
      </w:pPr>
      <w:r>
        <w:rPr>
          <w:rFonts w:hint="eastAsia" w:ascii="华文仿宋" w:hAnsi="华文仿宋" w:eastAsia="华文仿宋" w:cs="Times New Roman"/>
          <w:b/>
          <w:color w:val="FF0000"/>
          <w:sz w:val="28"/>
          <w:szCs w:val="28"/>
        </w:rPr>
        <w:t>北京大学深圳医院、莲花山西门停车场、景明达酒店位置</w:t>
      </w:r>
    </w:p>
    <w:p>
      <w:pPr>
        <w:widowControl/>
        <w:snapToGrid w:val="0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838825" cy="4777105"/>
            <wp:effectExtent l="1905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6252" cy="477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</w:p>
    <w:sectPr>
      <w:pgSz w:w="11907" w:h="16839"/>
      <w:pgMar w:top="1418" w:right="1418" w:bottom="1418" w:left="1418" w:header="851" w:footer="851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小标宋简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0E2E"/>
    <w:rsid w:val="00016098"/>
    <w:rsid w:val="00016A26"/>
    <w:rsid w:val="00017367"/>
    <w:rsid w:val="0002152A"/>
    <w:rsid w:val="00021B43"/>
    <w:rsid w:val="00024B81"/>
    <w:rsid w:val="000268AC"/>
    <w:rsid w:val="00030E2E"/>
    <w:rsid w:val="00036439"/>
    <w:rsid w:val="0004780A"/>
    <w:rsid w:val="00060D86"/>
    <w:rsid w:val="000843F5"/>
    <w:rsid w:val="000906DC"/>
    <w:rsid w:val="00094348"/>
    <w:rsid w:val="00096B79"/>
    <w:rsid w:val="000A1D36"/>
    <w:rsid w:val="000A6C31"/>
    <w:rsid w:val="000D5818"/>
    <w:rsid w:val="000E754C"/>
    <w:rsid w:val="000F1C1A"/>
    <w:rsid w:val="001054FD"/>
    <w:rsid w:val="0010603F"/>
    <w:rsid w:val="00117096"/>
    <w:rsid w:val="00121D21"/>
    <w:rsid w:val="00131962"/>
    <w:rsid w:val="00152215"/>
    <w:rsid w:val="00153782"/>
    <w:rsid w:val="00156361"/>
    <w:rsid w:val="00161985"/>
    <w:rsid w:val="00162C0B"/>
    <w:rsid w:val="001666F4"/>
    <w:rsid w:val="00173623"/>
    <w:rsid w:val="00174A8E"/>
    <w:rsid w:val="00174BC4"/>
    <w:rsid w:val="0018653A"/>
    <w:rsid w:val="00186D48"/>
    <w:rsid w:val="00192146"/>
    <w:rsid w:val="0019534F"/>
    <w:rsid w:val="00195E42"/>
    <w:rsid w:val="0019704C"/>
    <w:rsid w:val="00197EF1"/>
    <w:rsid w:val="001A434E"/>
    <w:rsid w:val="001A79D4"/>
    <w:rsid w:val="001B2C69"/>
    <w:rsid w:val="001C30DB"/>
    <w:rsid w:val="001C7BFA"/>
    <w:rsid w:val="001D4F41"/>
    <w:rsid w:val="001E137F"/>
    <w:rsid w:val="001E32E9"/>
    <w:rsid w:val="001E7E75"/>
    <w:rsid w:val="001F2D4A"/>
    <w:rsid w:val="00200C6B"/>
    <w:rsid w:val="00203E68"/>
    <w:rsid w:val="00220693"/>
    <w:rsid w:val="00230145"/>
    <w:rsid w:val="00236487"/>
    <w:rsid w:val="00271B5F"/>
    <w:rsid w:val="00284A70"/>
    <w:rsid w:val="00284F80"/>
    <w:rsid w:val="0028696D"/>
    <w:rsid w:val="00287493"/>
    <w:rsid w:val="002A4179"/>
    <w:rsid w:val="002A4B0C"/>
    <w:rsid w:val="002A4B97"/>
    <w:rsid w:val="002D2F9F"/>
    <w:rsid w:val="002D6855"/>
    <w:rsid w:val="002E1F1A"/>
    <w:rsid w:val="002E25C6"/>
    <w:rsid w:val="002F3239"/>
    <w:rsid w:val="002F7514"/>
    <w:rsid w:val="0030186A"/>
    <w:rsid w:val="003044BB"/>
    <w:rsid w:val="0031074C"/>
    <w:rsid w:val="0031695C"/>
    <w:rsid w:val="00331EEB"/>
    <w:rsid w:val="003324B1"/>
    <w:rsid w:val="00337BEF"/>
    <w:rsid w:val="00344654"/>
    <w:rsid w:val="00355855"/>
    <w:rsid w:val="00362521"/>
    <w:rsid w:val="00362E08"/>
    <w:rsid w:val="00371D56"/>
    <w:rsid w:val="00375933"/>
    <w:rsid w:val="00380F3E"/>
    <w:rsid w:val="003845B3"/>
    <w:rsid w:val="003A204D"/>
    <w:rsid w:val="003A3BF2"/>
    <w:rsid w:val="003B4F46"/>
    <w:rsid w:val="003B5259"/>
    <w:rsid w:val="003B56B9"/>
    <w:rsid w:val="003C2C8E"/>
    <w:rsid w:val="003C46B9"/>
    <w:rsid w:val="003C7F88"/>
    <w:rsid w:val="003D2E0A"/>
    <w:rsid w:val="003D65DA"/>
    <w:rsid w:val="003D7135"/>
    <w:rsid w:val="003F0002"/>
    <w:rsid w:val="003F46F5"/>
    <w:rsid w:val="003F4A7A"/>
    <w:rsid w:val="003F51C2"/>
    <w:rsid w:val="004027A5"/>
    <w:rsid w:val="0041332D"/>
    <w:rsid w:val="00425D6F"/>
    <w:rsid w:val="00435BAA"/>
    <w:rsid w:val="00437B6D"/>
    <w:rsid w:val="0044296E"/>
    <w:rsid w:val="004675FC"/>
    <w:rsid w:val="00477237"/>
    <w:rsid w:val="00477A1F"/>
    <w:rsid w:val="00481E12"/>
    <w:rsid w:val="00482582"/>
    <w:rsid w:val="00487769"/>
    <w:rsid w:val="00495EF5"/>
    <w:rsid w:val="00496E1C"/>
    <w:rsid w:val="004A010E"/>
    <w:rsid w:val="004A2FB5"/>
    <w:rsid w:val="004A5708"/>
    <w:rsid w:val="004A7F36"/>
    <w:rsid w:val="004C72FE"/>
    <w:rsid w:val="004D1678"/>
    <w:rsid w:val="004E0AB9"/>
    <w:rsid w:val="004F73B6"/>
    <w:rsid w:val="004F7F47"/>
    <w:rsid w:val="00505523"/>
    <w:rsid w:val="005126F3"/>
    <w:rsid w:val="00515CA1"/>
    <w:rsid w:val="00517D40"/>
    <w:rsid w:val="00540B11"/>
    <w:rsid w:val="00546AFA"/>
    <w:rsid w:val="00556565"/>
    <w:rsid w:val="00572BFE"/>
    <w:rsid w:val="00597029"/>
    <w:rsid w:val="00597D7C"/>
    <w:rsid w:val="005A5C97"/>
    <w:rsid w:val="005B5F8D"/>
    <w:rsid w:val="005B67B7"/>
    <w:rsid w:val="005C0826"/>
    <w:rsid w:val="005F20F1"/>
    <w:rsid w:val="005F2B5C"/>
    <w:rsid w:val="00600527"/>
    <w:rsid w:val="00621862"/>
    <w:rsid w:val="006221A0"/>
    <w:rsid w:val="00625D02"/>
    <w:rsid w:val="006345BC"/>
    <w:rsid w:val="00641A83"/>
    <w:rsid w:val="00646BA7"/>
    <w:rsid w:val="00655A85"/>
    <w:rsid w:val="00665284"/>
    <w:rsid w:val="006654D1"/>
    <w:rsid w:val="00667634"/>
    <w:rsid w:val="0067077F"/>
    <w:rsid w:val="00673622"/>
    <w:rsid w:val="00677252"/>
    <w:rsid w:val="00677E71"/>
    <w:rsid w:val="0068478D"/>
    <w:rsid w:val="00687528"/>
    <w:rsid w:val="0069272B"/>
    <w:rsid w:val="006935BD"/>
    <w:rsid w:val="006A0050"/>
    <w:rsid w:val="006E26BC"/>
    <w:rsid w:val="006E308A"/>
    <w:rsid w:val="006E40A9"/>
    <w:rsid w:val="0070013A"/>
    <w:rsid w:val="007033B4"/>
    <w:rsid w:val="00703AE6"/>
    <w:rsid w:val="00717C99"/>
    <w:rsid w:val="00724969"/>
    <w:rsid w:val="007301E0"/>
    <w:rsid w:val="00730393"/>
    <w:rsid w:val="00732126"/>
    <w:rsid w:val="00741E17"/>
    <w:rsid w:val="007552B0"/>
    <w:rsid w:val="00784EBD"/>
    <w:rsid w:val="00786B64"/>
    <w:rsid w:val="007973E2"/>
    <w:rsid w:val="00797B38"/>
    <w:rsid w:val="007A6AB4"/>
    <w:rsid w:val="007A7F35"/>
    <w:rsid w:val="007B729D"/>
    <w:rsid w:val="007C5EDF"/>
    <w:rsid w:val="007D5195"/>
    <w:rsid w:val="007D58F8"/>
    <w:rsid w:val="007F658A"/>
    <w:rsid w:val="0081658B"/>
    <w:rsid w:val="00816EAB"/>
    <w:rsid w:val="008279D8"/>
    <w:rsid w:val="00831156"/>
    <w:rsid w:val="00842262"/>
    <w:rsid w:val="0086364A"/>
    <w:rsid w:val="008724B0"/>
    <w:rsid w:val="00874041"/>
    <w:rsid w:val="00877032"/>
    <w:rsid w:val="00892593"/>
    <w:rsid w:val="008943BF"/>
    <w:rsid w:val="00895C1D"/>
    <w:rsid w:val="0089678A"/>
    <w:rsid w:val="008C6F3F"/>
    <w:rsid w:val="008E053B"/>
    <w:rsid w:val="008E7FA1"/>
    <w:rsid w:val="008F030C"/>
    <w:rsid w:val="008F24C4"/>
    <w:rsid w:val="00904042"/>
    <w:rsid w:val="009130DD"/>
    <w:rsid w:val="0092357C"/>
    <w:rsid w:val="009421BB"/>
    <w:rsid w:val="00943243"/>
    <w:rsid w:val="00951B40"/>
    <w:rsid w:val="0095303E"/>
    <w:rsid w:val="00954C58"/>
    <w:rsid w:val="009612F2"/>
    <w:rsid w:val="00965793"/>
    <w:rsid w:val="00967B73"/>
    <w:rsid w:val="00973246"/>
    <w:rsid w:val="00973620"/>
    <w:rsid w:val="00995DB9"/>
    <w:rsid w:val="009A2D44"/>
    <w:rsid w:val="009B0421"/>
    <w:rsid w:val="009B625C"/>
    <w:rsid w:val="009E29DB"/>
    <w:rsid w:val="009E3301"/>
    <w:rsid w:val="009E7EA4"/>
    <w:rsid w:val="009F2A85"/>
    <w:rsid w:val="009F377F"/>
    <w:rsid w:val="00A02D34"/>
    <w:rsid w:val="00A07BFF"/>
    <w:rsid w:val="00A130FA"/>
    <w:rsid w:val="00A15012"/>
    <w:rsid w:val="00A34A4F"/>
    <w:rsid w:val="00A36CC0"/>
    <w:rsid w:val="00A3711F"/>
    <w:rsid w:val="00A46E58"/>
    <w:rsid w:val="00A52568"/>
    <w:rsid w:val="00A609E0"/>
    <w:rsid w:val="00A637CA"/>
    <w:rsid w:val="00A835C7"/>
    <w:rsid w:val="00A95EA4"/>
    <w:rsid w:val="00A96A0B"/>
    <w:rsid w:val="00AB7103"/>
    <w:rsid w:val="00AC021C"/>
    <w:rsid w:val="00AC211B"/>
    <w:rsid w:val="00AC3C12"/>
    <w:rsid w:val="00AC5AC9"/>
    <w:rsid w:val="00AD2336"/>
    <w:rsid w:val="00AE632B"/>
    <w:rsid w:val="00AE7114"/>
    <w:rsid w:val="00AF23BA"/>
    <w:rsid w:val="00AF3204"/>
    <w:rsid w:val="00AF3546"/>
    <w:rsid w:val="00B12DBB"/>
    <w:rsid w:val="00B42E15"/>
    <w:rsid w:val="00B459B0"/>
    <w:rsid w:val="00B5382E"/>
    <w:rsid w:val="00B6054F"/>
    <w:rsid w:val="00B6236E"/>
    <w:rsid w:val="00B66103"/>
    <w:rsid w:val="00B72DB4"/>
    <w:rsid w:val="00B75511"/>
    <w:rsid w:val="00B9302F"/>
    <w:rsid w:val="00BA72CD"/>
    <w:rsid w:val="00BA7986"/>
    <w:rsid w:val="00BB5064"/>
    <w:rsid w:val="00BC0670"/>
    <w:rsid w:val="00BC364A"/>
    <w:rsid w:val="00BC4613"/>
    <w:rsid w:val="00BD00F7"/>
    <w:rsid w:val="00BD6F3A"/>
    <w:rsid w:val="00BD7CCE"/>
    <w:rsid w:val="00BE2F76"/>
    <w:rsid w:val="00BF2CBD"/>
    <w:rsid w:val="00BF4CC3"/>
    <w:rsid w:val="00BF58B2"/>
    <w:rsid w:val="00C026A7"/>
    <w:rsid w:val="00C338A8"/>
    <w:rsid w:val="00C34F1A"/>
    <w:rsid w:val="00C51B9D"/>
    <w:rsid w:val="00C6133B"/>
    <w:rsid w:val="00C61B97"/>
    <w:rsid w:val="00C86A50"/>
    <w:rsid w:val="00C91F0E"/>
    <w:rsid w:val="00C92FD6"/>
    <w:rsid w:val="00C948CE"/>
    <w:rsid w:val="00C968FA"/>
    <w:rsid w:val="00C96B39"/>
    <w:rsid w:val="00CA371D"/>
    <w:rsid w:val="00CA5DCA"/>
    <w:rsid w:val="00CB7E2C"/>
    <w:rsid w:val="00CD4400"/>
    <w:rsid w:val="00CD58CB"/>
    <w:rsid w:val="00CE2B3D"/>
    <w:rsid w:val="00CF282A"/>
    <w:rsid w:val="00CF5B1E"/>
    <w:rsid w:val="00D062CB"/>
    <w:rsid w:val="00D218C9"/>
    <w:rsid w:val="00D21CBF"/>
    <w:rsid w:val="00D27E1A"/>
    <w:rsid w:val="00D3349D"/>
    <w:rsid w:val="00D4627D"/>
    <w:rsid w:val="00D47D27"/>
    <w:rsid w:val="00D55365"/>
    <w:rsid w:val="00D5601F"/>
    <w:rsid w:val="00D578AF"/>
    <w:rsid w:val="00D57B3A"/>
    <w:rsid w:val="00D63CCF"/>
    <w:rsid w:val="00D76A8B"/>
    <w:rsid w:val="00D87AFC"/>
    <w:rsid w:val="00D91187"/>
    <w:rsid w:val="00D917A3"/>
    <w:rsid w:val="00D9793A"/>
    <w:rsid w:val="00DA1C67"/>
    <w:rsid w:val="00DA2E58"/>
    <w:rsid w:val="00DB1BEC"/>
    <w:rsid w:val="00DB21DF"/>
    <w:rsid w:val="00DB2EA0"/>
    <w:rsid w:val="00DC6E0F"/>
    <w:rsid w:val="00DC778D"/>
    <w:rsid w:val="00DD4949"/>
    <w:rsid w:val="00DE0579"/>
    <w:rsid w:val="00DE1441"/>
    <w:rsid w:val="00DE20DF"/>
    <w:rsid w:val="00DE50AA"/>
    <w:rsid w:val="00DF3A17"/>
    <w:rsid w:val="00DF3B82"/>
    <w:rsid w:val="00DF4B86"/>
    <w:rsid w:val="00E042F3"/>
    <w:rsid w:val="00E04F71"/>
    <w:rsid w:val="00E25B8F"/>
    <w:rsid w:val="00E34907"/>
    <w:rsid w:val="00E446D6"/>
    <w:rsid w:val="00E5084B"/>
    <w:rsid w:val="00E57BDE"/>
    <w:rsid w:val="00E61D43"/>
    <w:rsid w:val="00E62EF3"/>
    <w:rsid w:val="00E66E8C"/>
    <w:rsid w:val="00E7517C"/>
    <w:rsid w:val="00E7682F"/>
    <w:rsid w:val="00E928A1"/>
    <w:rsid w:val="00E94B69"/>
    <w:rsid w:val="00EA2884"/>
    <w:rsid w:val="00EA4F8B"/>
    <w:rsid w:val="00EB522A"/>
    <w:rsid w:val="00EC0D54"/>
    <w:rsid w:val="00ED00E0"/>
    <w:rsid w:val="00ED15A7"/>
    <w:rsid w:val="00EE0756"/>
    <w:rsid w:val="00EE21E1"/>
    <w:rsid w:val="00EE72AF"/>
    <w:rsid w:val="00EF010C"/>
    <w:rsid w:val="00F065F6"/>
    <w:rsid w:val="00F129B9"/>
    <w:rsid w:val="00F20AA2"/>
    <w:rsid w:val="00F21243"/>
    <w:rsid w:val="00F3330A"/>
    <w:rsid w:val="00F42A17"/>
    <w:rsid w:val="00F4435E"/>
    <w:rsid w:val="00F47E15"/>
    <w:rsid w:val="00F63529"/>
    <w:rsid w:val="00F707AD"/>
    <w:rsid w:val="00F80D73"/>
    <w:rsid w:val="00F83718"/>
    <w:rsid w:val="00F9267A"/>
    <w:rsid w:val="00F93B70"/>
    <w:rsid w:val="00FA2591"/>
    <w:rsid w:val="00FA38A5"/>
    <w:rsid w:val="00FA7EBC"/>
    <w:rsid w:val="00FB0551"/>
    <w:rsid w:val="00FB1028"/>
    <w:rsid w:val="00FB1249"/>
    <w:rsid w:val="00FD0DA7"/>
    <w:rsid w:val="00FE1054"/>
    <w:rsid w:val="00FE5858"/>
    <w:rsid w:val="00FF46FD"/>
    <w:rsid w:val="138A41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unhideWhenUs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8"/>
    <w:unhideWhenUsed/>
    <w:uiPriority w:val="99"/>
    <w:rPr>
      <w:rFonts w:ascii="Courier New" w:hAnsi="Courier New" w:cs="Courier New"/>
      <w:sz w:val="20"/>
      <w:szCs w:val="20"/>
    </w:rPr>
  </w:style>
  <w:style w:type="character" w:styleId="8">
    <w:name w:val="page number"/>
    <w:basedOn w:val="7"/>
    <w:uiPriority w:val="0"/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nhideWhenUsed/>
    <w:uiPriority w:val="99"/>
    <w:rPr>
      <w:color w:val="0000FF"/>
      <w:u w:val="single"/>
    </w:rPr>
  </w:style>
  <w:style w:type="table" w:styleId="12">
    <w:name w:val="Table Grid"/>
    <w:basedOn w:val="11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link w:val="5"/>
    <w:qFormat/>
    <w:uiPriority w:val="0"/>
    <w:rPr>
      <w:sz w:val="18"/>
      <w:szCs w:val="18"/>
    </w:rPr>
  </w:style>
  <w:style w:type="character" w:customStyle="1" w:styleId="14">
    <w:name w:val="页脚 Char"/>
    <w:link w:val="4"/>
    <w:qFormat/>
    <w:uiPriority w:val="0"/>
    <w:rPr>
      <w:sz w:val="18"/>
      <w:szCs w:val="18"/>
    </w:rPr>
  </w:style>
  <w:style w:type="character" w:customStyle="1" w:styleId="15">
    <w:name w:val="页眉 Char1"/>
    <w:basedOn w:val="7"/>
    <w:semiHidden/>
    <w:uiPriority w:val="99"/>
    <w:rPr>
      <w:sz w:val="18"/>
      <w:szCs w:val="18"/>
    </w:rPr>
  </w:style>
  <w:style w:type="character" w:customStyle="1" w:styleId="16">
    <w:name w:val="页脚 Char1"/>
    <w:basedOn w:val="7"/>
    <w:semiHidden/>
    <w:uiPriority w:val="99"/>
    <w:rPr>
      <w:sz w:val="18"/>
      <w:szCs w:val="18"/>
    </w:rPr>
  </w:style>
  <w:style w:type="character" w:customStyle="1" w:styleId="17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HTML 预设格式 Char"/>
    <w:basedOn w:val="7"/>
    <w:link w:val="6"/>
    <w:semiHidden/>
    <w:uiPriority w:val="99"/>
    <w:rPr>
      <w:rFonts w:ascii="Courier New" w:hAnsi="Courier New" w:cs="Courier New"/>
      <w:sz w:val="20"/>
      <w:szCs w:val="20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标题 3 Char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225</Words>
  <Characters>1286</Characters>
  <Lines>10</Lines>
  <Paragraphs>3</Paragraphs>
  <TotalTime>0</TotalTime>
  <ScaleCrop>false</ScaleCrop>
  <LinksUpToDate>false</LinksUpToDate>
  <CharactersWithSpaces>1508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2017-10-19T07:21:00Z</dcterms:created>
  <dc:creator>admin</dc:creator>
  <cp:lastModifiedBy>a</cp:lastModifiedBy>
  <cp:lastPrinted>2017-10-20T05:10:00Z</cp:lastPrinted>
  <dcterms:modified xsi:type="dcterms:W3CDTF">2017-10-20T09:14:54Z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