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广东省辐射防护协会第七次理事（监事）会议</w:t>
      </w:r>
    </w:p>
    <w:p>
      <w:pPr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参会回执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单位名称：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074"/>
        <w:gridCol w:w="2399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科室</w:t>
            </w: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职务/职称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1" w:hRule="atLeast"/>
        </w:trPr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1" w:hRule="atLeast"/>
        </w:trPr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是否带驾驶员</w:t>
      </w:r>
      <w:r>
        <w:rPr>
          <w:rFonts w:hint="eastAsia" w:ascii="仿宋_GB2312" w:eastAsia="仿宋_GB2312"/>
          <w:sz w:val="32"/>
          <w:szCs w:val="32"/>
        </w:rPr>
        <w:t xml:space="preserve">：是□否□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请于2016年12月8日前将会议回执回复至传真：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sz w:val="32"/>
          <w:szCs w:val="32"/>
        </w:rPr>
        <w:instrText xml:space="preserve">020-84291400或邮箱gdrpa860@163.com</w:instrText>
      </w:r>
      <w:r>
        <w:rPr>
          <w:rFonts w:ascii="仿宋_GB2312" w:eastAsia="仿宋_GB2312"/>
          <w:sz w:val="32"/>
          <w:szCs w:val="32"/>
        </w:rPr>
        <w:instrText xml:space="preserve">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Style w:val="3"/>
          <w:rFonts w:hint="eastAsia" w:ascii="仿宋_GB2312" w:eastAsia="仿宋_GB2312"/>
          <w:sz w:val="32"/>
          <w:szCs w:val="32"/>
        </w:rPr>
        <w:t>020-84291400或邮箱gdrpa860@163.com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联系人：高小姐13535015818/84292479。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0BB3"/>
    <w:rsid w:val="5D290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2016-11-25T02:09:00Z</dcterms:created>
  <dc:creator>a</dc:creator>
  <cp:lastModifiedBy>a</cp:lastModifiedBy>
  <dcterms:modified xsi:type="dcterms:W3CDTF">2016-11-25T02:09:48Z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